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80" w:rsidRDefault="005E0580" w:rsidP="005E0580">
      <w:pPr>
        <w:jc w:val="both"/>
        <w:rPr>
          <w:b/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</w:pPr>
    </w:p>
    <w:p w:rsidR="005E0580" w:rsidRPr="005E0580" w:rsidRDefault="005E0580" w:rsidP="005E0580">
      <w:pPr>
        <w:spacing w:before="110" w:line="276" w:lineRule="auto"/>
        <w:ind w:left="-709" w:firstLine="288"/>
        <w:rPr>
          <w:szCs w:val="20"/>
          <w:lang w:val="ru-RU"/>
        </w:rPr>
      </w:pPr>
      <w:r w:rsidRPr="005E0580">
        <w:rPr>
          <w:szCs w:val="20"/>
          <w:lang w:val="ru-RU"/>
        </w:rPr>
        <w:t xml:space="preserve">Рассмотрено на заседании МО                                              Согласовано на заседании МС                                            </w:t>
      </w:r>
      <w:proofErr w:type="gramStart"/>
      <w:r w:rsidRPr="005E0580">
        <w:rPr>
          <w:szCs w:val="20"/>
          <w:lang w:val="ru-RU"/>
        </w:rPr>
        <w:t xml:space="preserve">   «</w:t>
      </w:r>
      <w:proofErr w:type="gramEnd"/>
      <w:r w:rsidRPr="005E0580">
        <w:rPr>
          <w:szCs w:val="20"/>
          <w:lang w:val="ru-RU"/>
        </w:rPr>
        <w:t xml:space="preserve">Утверждаю» </w:t>
      </w:r>
    </w:p>
    <w:p w:rsidR="005E0580" w:rsidRPr="005E0580" w:rsidRDefault="005E0580" w:rsidP="005E0580">
      <w:pPr>
        <w:spacing w:before="110" w:line="276" w:lineRule="auto"/>
        <w:ind w:left="-709" w:firstLine="288"/>
        <w:rPr>
          <w:szCs w:val="20"/>
          <w:lang w:val="ru-RU"/>
        </w:rPr>
      </w:pPr>
      <w:r w:rsidRPr="005E0580">
        <w:rPr>
          <w:szCs w:val="20"/>
          <w:lang w:val="ru-RU"/>
        </w:rPr>
        <w:t xml:space="preserve">(протокол №1 </w:t>
      </w:r>
      <w:proofErr w:type="gramStart"/>
      <w:r w:rsidRPr="005E0580">
        <w:rPr>
          <w:szCs w:val="20"/>
          <w:lang w:val="ru-RU"/>
        </w:rPr>
        <w:t>от  30.08.2022</w:t>
      </w:r>
      <w:proofErr w:type="gramEnd"/>
      <w:r w:rsidRPr="005E0580">
        <w:rPr>
          <w:szCs w:val="20"/>
          <w:lang w:val="ru-RU"/>
        </w:rPr>
        <w:t xml:space="preserve"> г.)                                              (протокол №1 от   30.08.2022 г.)                                      Заместитель директора</w:t>
      </w:r>
    </w:p>
    <w:p w:rsidR="005E0580" w:rsidRPr="005E0580" w:rsidRDefault="005E0580" w:rsidP="005E0580">
      <w:pPr>
        <w:spacing w:before="110" w:line="276" w:lineRule="auto"/>
        <w:ind w:left="-709" w:firstLine="288"/>
        <w:rPr>
          <w:szCs w:val="20"/>
          <w:lang w:val="ru-RU"/>
        </w:rPr>
      </w:pPr>
      <w:r w:rsidRPr="005E0580">
        <w:rPr>
          <w:szCs w:val="20"/>
          <w:lang w:val="ru-RU"/>
        </w:rPr>
        <w:t xml:space="preserve">Руководитель </w:t>
      </w:r>
      <w:proofErr w:type="gramStart"/>
      <w:r w:rsidRPr="005E0580">
        <w:rPr>
          <w:szCs w:val="20"/>
          <w:lang w:val="ru-RU"/>
        </w:rPr>
        <w:t>МО:_</w:t>
      </w:r>
      <w:proofErr w:type="gramEnd"/>
      <w:r w:rsidRPr="005E0580">
        <w:rPr>
          <w:szCs w:val="20"/>
          <w:lang w:val="ru-RU"/>
        </w:rPr>
        <w:t>____</w:t>
      </w:r>
      <w:proofErr w:type="spellStart"/>
      <w:r w:rsidRPr="005E0580">
        <w:rPr>
          <w:szCs w:val="20"/>
          <w:lang w:val="ru-RU"/>
        </w:rPr>
        <w:t>Адамук</w:t>
      </w:r>
      <w:proofErr w:type="spellEnd"/>
      <w:r w:rsidRPr="005E0580">
        <w:rPr>
          <w:szCs w:val="20"/>
          <w:lang w:val="ru-RU"/>
        </w:rPr>
        <w:t xml:space="preserve"> Н.В.                                   Руководитель МС: ____Волобуева Г.В.                        __________Левшина И.А.</w:t>
      </w:r>
    </w:p>
    <w:p w:rsidR="005E0580" w:rsidRPr="005E0580" w:rsidRDefault="005E0580" w:rsidP="005E0580">
      <w:pPr>
        <w:spacing w:before="110" w:line="276" w:lineRule="auto"/>
        <w:ind w:firstLine="288"/>
        <w:jc w:val="center"/>
        <w:rPr>
          <w:szCs w:val="20"/>
          <w:lang w:val="ru-RU"/>
        </w:rPr>
      </w:pPr>
    </w:p>
    <w:p w:rsidR="005E0580" w:rsidRPr="005E0580" w:rsidRDefault="005E0580" w:rsidP="005E0580">
      <w:pPr>
        <w:spacing w:before="110" w:line="276" w:lineRule="auto"/>
        <w:ind w:firstLine="288"/>
        <w:jc w:val="center"/>
        <w:rPr>
          <w:b/>
          <w:sz w:val="28"/>
          <w:szCs w:val="20"/>
          <w:lang w:val="ru-RU"/>
        </w:rPr>
      </w:pPr>
    </w:p>
    <w:p w:rsidR="005E0580" w:rsidRPr="005E0580" w:rsidRDefault="005E0580" w:rsidP="005E0580">
      <w:pPr>
        <w:spacing w:before="110" w:line="276" w:lineRule="auto"/>
        <w:ind w:left="10773"/>
        <w:jc w:val="both"/>
        <w:rPr>
          <w:sz w:val="28"/>
          <w:szCs w:val="20"/>
          <w:lang w:val="ru-RU"/>
        </w:rPr>
      </w:pPr>
    </w:p>
    <w:p w:rsidR="005E0580" w:rsidRPr="005E0580" w:rsidRDefault="005E0580" w:rsidP="005E0580">
      <w:pPr>
        <w:spacing w:before="110" w:line="276" w:lineRule="auto"/>
        <w:ind w:left="10773"/>
        <w:jc w:val="both"/>
        <w:rPr>
          <w:sz w:val="28"/>
          <w:szCs w:val="20"/>
          <w:lang w:val="ru-RU"/>
        </w:rPr>
      </w:pPr>
    </w:p>
    <w:p w:rsidR="005E0580" w:rsidRPr="005E0580" w:rsidRDefault="005E0580" w:rsidP="005E0580">
      <w:pPr>
        <w:spacing w:before="110" w:line="276" w:lineRule="auto"/>
        <w:ind w:firstLine="288"/>
        <w:jc w:val="center"/>
        <w:rPr>
          <w:b/>
          <w:sz w:val="36"/>
          <w:szCs w:val="20"/>
          <w:lang w:val="ru-RU"/>
        </w:rPr>
      </w:pPr>
      <w:r w:rsidRPr="005E0580">
        <w:rPr>
          <w:b/>
          <w:sz w:val="36"/>
          <w:szCs w:val="20"/>
          <w:lang w:val="ru-RU"/>
        </w:rPr>
        <w:t>Рабочая программа</w:t>
      </w:r>
    </w:p>
    <w:p w:rsidR="005E0580" w:rsidRPr="005E0580" w:rsidRDefault="005E0580" w:rsidP="005E0580">
      <w:pPr>
        <w:spacing w:before="110" w:line="276" w:lineRule="auto"/>
        <w:ind w:firstLine="288"/>
        <w:jc w:val="center"/>
        <w:rPr>
          <w:b/>
          <w:sz w:val="36"/>
          <w:szCs w:val="20"/>
          <w:lang w:val="ru-RU"/>
        </w:rPr>
      </w:pPr>
      <w:r w:rsidRPr="005E0580">
        <w:rPr>
          <w:b/>
          <w:sz w:val="36"/>
          <w:szCs w:val="20"/>
          <w:lang w:val="ru-RU"/>
        </w:rPr>
        <w:t>по внеурочной деятельности</w:t>
      </w:r>
    </w:p>
    <w:p w:rsidR="005E0580" w:rsidRPr="005E0580" w:rsidRDefault="005E0580" w:rsidP="005E0580">
      <w:pPr>
        <w:spacing w:before="110" w:line="276" w:lineRule="auto"/>
        <w:ind w:firstLine="288"/>
        <w:jc w:val="center"/>
        <w:rPr>
          <w:sz w:val="28"/>
          <w:szCs w:val="20"/>
          <w:lang w:val="ru-RU"/>
        </w:rPr>
      </w:pPr>
      <w:r>
        <w:rPr>
          <w:i/>
          <w:sz w:val="28"/>
          <w:szCs w:val="20"/>
          <w:lang w:val="ru-RU"/>
        </w:rPr>
        <w:t xml:space="preserve"> «Экономика: первые шаги», </w:t>
      </w:r>
      <w:r w:rsidRPr="005E0580">
        <w:rPr>
          <w:sz w:val="28"/>
          <w:szCs w:val="20"/>
          <w:lang w:val="ru-RU"/>
        </w:rPr>
        <w:t>3 класс</w:t>
      </w:r>
    </w:p>
    <w:p w:rsidR="005E0580" w:rsidRPr="005E0580" w:rsidRDefault="005E0580" w:rsidP="005E0580">
      <w:pPr>
        <w:spacing w:before="110" w:line="276" w:lineRule="auto"/>
        <w:ind w:firstLine="288"/>
        <w:jc w:val="center"/>
        <w:rPr>
          <w:sz w:val="28"/>
          <w:szCs w:val="20"/>
          <w:lang w:val="ru-RU"/>
        </w:rPr>
      </w:pPr>
      <w:r w:rsidRPr="005E0580">
        <w:rPr>
          <w:sz w:val="28"/>
          <w:szCs w:val="20"/>
          <w:lang w:val="ru-RU"/>
        </w:rPr>
        <w:t>2022-2023 учебный год</w:t>
      </w:r>
    </w:p>
    <w:p w:rsidR="005E0580" w:rsidRPr="005E0580" w:rsidRDefault="005E0580" w:rsidP="005E0580">
      <w:pPr>
        <w:spacing w:before="110" w:line="276" w:lineRule="auto"/>
        <w:ind w:firstLine="288"/>
        <w:jc w:val="center"/>
        <w:rPr>
          <w:sz w:val="28"/>
          <w:szCs w:val="20"/>
          <w:lang w:val="ru-RU"/>
        </w:rPr>
      </w:pPr>
      <w:r w:rsidRPr="005E0580">
        <w:rPr>
          <w:sz w:val="28"/>
          <w:szCs w:val="20"/>
          <w:lang w:val="ru-RU"/>
        </w:rPr>
        <w:t>Составила: Козлова Алина Игоревна, учитель начальных классов</w:t>
      </w:r>
    </w:p>
    <w:p w:rsidR="005E0580" w:rsidRPr="005E0580" w:rsidRDefault="005E0580" w:rsidP="005E0580">
      <w:pPr>
        <w:spacing w:before="110" w:line="276" w:lineRule="auto"/>
        <w:ind w:firstLine="288"/>
        <w:jc w:val="center"/>
        <w:rPr>
          <w:sz w:val="28"/>
          <w:szCs w:val="20"/>
          <w:lang w:val="ru-RU"/>
        </w:rPr>
      </w:pPr>
    </w:p>
    <w:p w:rsidR="005E0580" w:rsidRPr="005E0580" w:rsidRDefault="005E0580" w:rsidP="005E0580">
      <w:pPr>
        <w:spacing w:before="110" w:line="276" w:lineRule="auto"/>
        <w:ind w:firstLine="288"/>
        <w:jc w:val="center"/>
        <w:rPr>
          <w:b/>
          <w:sz w:val="28"/>
          <w:szCs w:val="20"/>
          <w:lang w:val="ru-RU"/>
        </w:rPr>
      </w:pPr>
    </w:p>
    <w:p w:rsidR="005E0580" w:rsidRPr="005E0580" w:rsidRDefault="005E0580" w:rsidP="005E0580">
      <w:pPr>
        <w:rPr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  <w:sectPr w:rsidR="005E0580" w:rsidSect="005E0580">
          <w:pgSz w:w="16838" w:h="11906" w:orient="landscape"/>
          <w:pgMar w:top="425" w:right="1134" w:bottom="851" w:left="1134" w:header="709" w:footer="709" w:gutter="0"/>
          <w:cols w:space="708"/>
          <w:docGrid w:linePitch="360"/>
        </w:sectPr>
      </w:pPr>
    </w:p>
    <w:p w:rsidR="0006536D" w:rsidRDefault="0006536D" w:rsidP="005E0580">
      <w:pPr>
        <w:jc w:val="both"/>
        <w:rPr>
          <w:b/>
          <w:lang w:val="ru-RU"/>
        </w:rPr>
      </w:pPr>
      <w:r w:rsidRPr="0040594C">
        <w:rPr>
          <w:b/>
          <w:lang w:val="ru-RU"/>
        </w:rPr>
        <w:lastRenderedPageBreak/>
        <w:t>Пояснительная записка</w:t>
      </w:r>
    </w:p>
    <w:p w:rsidR="00F15351" w:rsidRPr="00F15351" w:rsidRDefault="001705F4" w:rsidP="005E0580">
      <w:pPr>
        <w:shd w:val="clear" w:color="auto" w:fill="FFFFFF"/>
        <w:spacing w:before="100" w:beforeAutospacing="1" w:after="100" w:afterAutospacing="1"/>
        <w:ind w:left="-284" w:right="-3"/>
        <w:jc w:val="both"/>
        <w:rPr>
          <w:b/>
          <w:color w:val="000000"/>
          <w:lang w:val="ru-RU"/>
        </w:rPr>
      </w:pPr>
      <w:r w:rsidRPr="001705F4">
        <w:rPr>
          <w:b/>
          <w:color w:val="000000"/>
          <w:lang w:val="ru-RU"/>
        </w:rPr>
        <w:t>Рабочая программа по курсу «</w:t>
      </w:r>
      <w:r w:rsidRPr="00F15351">
        <w:rPr>
          <w:b/>
          <w:color w:val="000000"/>
          <w:lang w:val="ru-RU"/>
        </w:rPr>
        <w:t>Экономика: первые шаги» разработана на основе учебного плана для 1</w:t>
      </w:r>
      <w:r w:rsidR="000F773B">
        <w:rPr>
          <w:b/>
          <w:color w:val="000000"/>
          <w:lang w:val="ru-RU"/>
        </w:rPr>
        <w:t>-4 классов МБОУ СОШ № 58 на 2022-2023</w:t>
      </w:r>
      <w:r w:rsidRPr="00F15351">
        <w:rPr>
          <w:b/>
          <w:color w:val="000000"/>
          <w:lang w:val="ru-RU"/>
        </w:rPr>
        <w:t xml:space="preserve"> учебный год, авторской программы О.</w:t>
      </w:r>
      <w:r w:rsidR="00D23179">
        <w:rPr>
          <w:b/>
          <w:color w:val="000000"/>
          <w:lang w:val="ru-RU"/>
        </w:rPr>
        <w:t xml:space="preserve"> </w:t>
      </w:r>
      <w:r w:rsidRPr="00F15351">
        <w:rPr>
          <w:b/>
          <w:color w:val="000000"/>
          <w:lang w:val="ru-RU"/>
        </w:rPr>
        <w:t>С. Корнеевой Экономика: первые шаги</w:t>
      </w:r>
      <w:r w:rsidR="00F15351">
        <w:rPr>
          <w:b/>
          <w:color w:val="000000"/>
          <w:lang w:val="ru-RU"/>
        </w:rPr>
        <w:t>.</w:t>
      </w:r>
      <w:r w:rsidR="00F15351" w:rsidRPr="00F15351">
        <w:rPr>
          <w:b/>
          <w:i/>
          <w:iCs/>
          <w:color w:val="000000"/>
          <w:lang w:val="ru-RU"/>
        </w:rPr>
        <w:t xml:space="preserve"> </w:t>
      </w:r>
      <w:r w:rsidR="00F15351" w:rsidRPr="00F15351">
        <w:rPr>
          <w:b/>
          <w:i/>
          <w:iCs/>
          <w:color w:val="000000"/>
        </w:rPr>
        <w:t> </w:t>
      </w:r>
      <w:r w:rsidR="00F15351" w:rsidRPr="00F15351">
        <w:rPr>
          <w:b/>
          <w:color w:val="000000"/>
          <w:lang w:val="ru-RU"/>
        </w:rPr>
        <w:t xml:space="preserve">Сборник программ внеурочной деятельности: 1- 4 классы / под ред. </w:t>
      </w:r>
      <w:r w:rsidR="00F15351" w:rsidRPr="00F15351">
        <w:rPr>
          <w:b/>
          <w:color w:val="000000"/>
        </w:rPr>
        <w:t> </w:t>
      </w:r>
      <w:r w:rsidR="00F15351" w:rsidRPr="00F15351">
        <w:rPr>
          <w:b/>
          <w:color w:val="000000"/>
          <w:lang w:val="ru-RU"/>
        </w:rPr>
        <w:t xml:space="preserve"> Н.</w:t>
      </w:r>
      <w:r w:rsidR="00D23179">
        <w:rPr>
          <w:b/>
          <w:color w:val="000000"/>
          <w:lang w:val="ru-RU"/>
        </w:rPr>
        <w:t xml:space="preserve"> </w:t>
      </w:r>
      <w:r w:rsidR="00F15351" w:rsidRPr="00F15351">
        <w:rPr>
          <w:b/>
          <w:color w:val="000000"/>
          <w:lang w:val="ru-RU"/>
        </w:rPr>
        <w:t xml:space="preserve">Ф. Виноградовой. — М.: </w:t>
      </w:r>
      <w:proofErr w:type="spellStart"/>
      <w:r w:rsidR="00F15351" w:rsidRPr="00F15351">
        <w:rPr>
          <w:b/>
          <w:color w:val="000000"/>
          <w:lang w:val="ru-RU"/>
        </w:rPr>
        <w:t>Вентана</w:t>
      </w:r>
      <w:proofErr w:type="spellEnd"/>
      <w:r w:rsidR="00F15351" w:rsidRPr="00F15351">
        <w:rPr>
          <w:b/>
          <w:color w:val="000000"/>
          <w:lang w:val="ru-RU"/>
        </w:rPr>
        <w:t xml:space="preserve">-Граф, 2011 </w:t>
      </w:r>
    </w:p>
    <w:p w:rsidR="0006536D" w:rsidRPr="00F15351" w:rsidRDefault="001705F4" w:rsidP="005E0580">
      <w:pPr>
        <w:shd w:val="clear" w:color="auto" w:fill="FFFFFF"/>
        <w:spacing w:before="100" w:beforeAutospacing="1" w:after="100" w:afterAutospacing="1"/>
        <w:ind w:left="-284" w:right="-3"/>
        <w:jc w:val="both"/>
        <w:rPr>
          <w:b/>
          <w:lang w:val="ru-RU"/>
        </w:rPr>
      </w:pPr>
      <w:r w:rsidRPr="00F15351">
        <w:rPr>
          <w:b/>
          <w:i/>
          <w:iCs/>
          <w:color w:val="000000"/>
          <w:lang w:val="ru-RU"/>
        </w:rPr>
        <w:t xml:space="preserve"> </w:t>
      </w:r>
      <w:r w:rsidRPr="00F15351">
        <w:rPr>
          <w:b/>
          <w:iCs/>
          <w:color w:val="000000"/>
          <w:lang w:val="ru-RU"/>
        </w:rPr>
        <w:t>В учебном плане учреждения на изучение</w:t>
      </w:r>
      <w:r w:rsidRPr="00F15351">
        <w:rPr>
          <w:b/>
          <w:iCs/>
          <w:color w:val="000000"/>
        </w:rPr>
        <w:t> </w:t>
      </w:r>
      <w:r w:rsidRPr="00F15351">
        <w:rPr>
          <w:b/>
          <w:color w:val="000000"/>
          <w:lang w:val="ru-RU"/>
        </w:rPr>
        <w:t>курса «Экономика: первые шаги» в 3 классе выделяется</w:t>
      </w:r>
      <w:r w:rsidRPr="00F15351">
        <w:rPr>
          <w:b/>
          <w:color w:val="000000"/>
        </w:rPr>
        <w:t> </w:t>
      </w:r>
      <w:r w:rsidRPr="00F15351">
        <w:rPr>
          <w:b/>
          <w:bCs/>
          <w:color w:val="000000"/>
          <w:lang w:val="ru-RU"/>
        </w:rPr>
        <w:t>34 часа</w:t>
      </w:r>
      <w:r w:rsidRPr="00F15351">
        <w:rPr>
          <w:b/>
          <w:color w:val="000000"/>
        </w:rPr>
        <w:t> </w:t>
      </w:r>
      <w:r w:rsidRPr="00F15351">
        <w:rPr>
          <w:b/>
          <w:color w:val="000000"/>
          <w:lang w:val="ru-RU"/>
        </w:rPr>
        <w:t>(1 час в неделю, 34 учебные недели).</w:t>
      </w:r>
    </w:p>
    <w:p w:rsidR="0006536D" w:rsidRDefault="0006536D" w:rsidP="005E0580">
      <w:pPr>
        <w:jc w:val="both"/>
        <w:rPr>
          <w:b/>
          <w:lang w:val="ru-RU"/>
        </w:rPr>
      </w:pPr>
      <w:r w:rsidRPr="0040594C">
        <w:rPr>
          <w:b/>
          <w:lang w:val="ru-RU"/>
        </w:rPr>
        <w:t>Планируемые</w:t>
      </w:r>
      <w:r w:rsidR="00AC01EE" w:rsidRPr="0040594C">
        <w:rPr>
          <w:b/>
          <w:lang w:val="ru-RU"/>
        </w:rPr>
        <w:t xml:space="preserve"> </w:t>
      </w:r>
      <w:r w:rsidRPr="0040594C">
        <w:rPr>
          <w:b/>
          <w:lang w:val="ru-RU"/>
        </w:rPr>
        <w:t>результаты</w:t>
      </w:r>
      <w:r w:rsidR="00AC01EE" w:rsidRPr="0040594C">
        <w:rPr>
          <w:b/>
          <w:lang w:val="ru-RU"/>
        </w:rPr>
        <w:t xml:space="preserve"> освоения курса</w:t>
      </w:r>
    </w:p>
    <w:p w:rsidR="008E5D77" w:rsidRDefault="00D23179" w:rsidP="005E0580">
      <w:pPr>
        <w:ind w:firstLine="708"/>
        <w:jc w:val="both"/>
        <w:rPr>
          <w:lang w:val="ru-RU"/>
        </w:rPr>
      </w:pPr>
      <w:r>
        <w:rPr>
          <w:lang w:val="ru-RU"/>
        </w:rPr>
        <w:t xml:space="preserve">Формируются следующие </w:t>
      </w:r>
      <w:r w:rsidR="008E5D77" w:rsidRPr="008E5D77">
        <w:rPr>
          <w:lang w:val="ru-RU"/>
        </w:rPr>
        <w:t>личностны</w:t>
      </w:r>
      <w:r>
        <w:rPr>
          <w:lang w:val="ru-RU"/>
        </w:rPr>
        <w:t>е</w:t>
      </w:r>
      <w:r w:rsidR="008E5D77" w:rsidRPr="008E5D77">
        <w:rPr>
          <w:lang w:val="ru-RU"/>
        </w:rPr>
        <w:t>, метапредметны</w:t>
      </w:r>
      <w:r>
        <w:rPr>
          <w:lang w:val="ru-RU"/>
        </w:rPr>
        <w:t>е</w:t>
      </w:r>
      <w:r w:rsidR="008E5D77" w:rsidRPr="008E5D77">
        <w:rPr>
          <w:lang w:val="ru-RU"/>
        </w:rPr>
        <w:t xml:space="preserve"> и предметны</w:t>
      </w:r>
      <w:r>
        <w:rPr>
          <w:lang w:val="ru-RU"/>
        </w:rPr>
        <w:t>е умения, соответствующие требованиям федерального образовательного стандарта начального общего образования.</w:t>
      </w:r>
      <w:r w:rsidR="008E5D77" w:rsidRPr="008E5D77">
        <w:rPr>
          <w:lang w:val="ru-RU"/>
        </w:rPr>
        <w:t xml:space="preserve"> </w:t>
      </w:r>
    </w:p>
    <w:p w:rsidR="008E5D77" w:rsidRPr="0040594C" w:rsidRDefault="008E5D77" w:rsidP="005E0580">
      <w:pPr>
        <w:jc w:val="both"/>
        <w:rPr>
          <w:b/>
          <w:lang w:val="ru-RU"/>
        </w:rPr>
      </w:pPr>
    </w:p>
    <w:p w:rsidR="0040594C" w:rsidRDefault="0040594C" w:rsidP="005E0580">
      <w:pPr>
        <w:widowControl/>
        <w:autoSpaceDE/>
        <w:autoSpaceDN/>
        <w:adjustRightInd/>
        <w:jc w:val="both"/>
        <w:rPr>
          <w:b/>
          <w:bCs/>
          <w:color w:val="000000"/>
          <w:lang w:val="ru-RU"/>
        </w:rPr>
      </w:pPr>
      <w:r w:rsidRPr="0040594C">
        <w:rPr>
          <w:b/>
          <w:bCs/>
          <w:color w:val="000000"/>
          <w:lang w:val="ru-RU"/>
        </w:rPr>
        <w:t>Личностные</w:t>
      </w:r>
    </w:p>
    <w:p w:rsidR="00946AA7" w:rsidRPr="0040594C" w:rsidRDefault="00946AA7" w:rsidP="005E0580">
      <w:pPr>
        <w:ind w:firstLine="709"/>
        <w:jc w:val="both"/>
        <w:rPr>
          <w:color w:val="000000"/>
          <w:lang w:val="ru-RU"/>
        </w:rPr>
      </w:pPr>
      <w:r>
        <w:rPr>
          <w:rFonts w:eastAsia="@Arial Unicode MS"/>
          <w:lang w:val="ru-RU"/>
        </w:rPr>
        <w:t xml:space="preserve">У </w:t>
      </w:r>
      <w:r w:rsidR="008E5D77">
        <w:rPr>
          <w:lang w:val="ru-RU"/>
        </w:rPr>
        <w:t>обучающихся</w:t>
      </w:r>
      <w:r w:rsidR="008E5D77" w:rsidRPr="008E5D77">
        <w:rPr>
          <w:lang w:val="ru-RU"/>
        </w:rPr>
        <w:t xml:space="preserve"> </w:t>
      </w:r>
      <w:r>
        <w:rPr>
          <w:rFonts w:eastAsia="@Arial Unicode MS"/>
          <w:lang w:val="ru-RU"/>
        </w:rPr>
        <w:t>б</w:t>
      </w:r>
      <w:r w:rsidR="008E5D77">
        <w:rPr>
          <w:rFonts w:eastAsia="@Arial Unicode MS"/>
          <w:lang w:val="ru-RU"/>
        </w:rPr>
        <w:t>уд</w:t>
      </w:r>
      <w:r w:rsidR="001669F7">
        <w:rPr>
          <w:rFonts w:eastAsia="@Arial Unicode MS"/>
          <w:lang w:val="ru-RU"/>
        </w:rPr>
        <w:t>е</w:t>
      </w:r>
      <w:r w:rsidR="008E5D77">
        <w:rPr>
          <w:rFonts w:eastAsia="@Arial Unicode MS"/>
          <w:lang w:val="ru-RU"/>
        </w:rPr>
        <w:t>т</w:t>
      </w:r>
      <w:r>
        <w:rPr>
          <w:rFonts w:eastAsia="@Arial Unicode MS"/>
          <w:lang w:val="ru-RU"/>
        </w:rPr>
        <w:t xml:space="preserve"> сформирован</w:t>
      </w:r>
      <w:r w:rsidR="008E5D77">
        <w:rPr>
          <w:rFonts w:eastAsia="@Arial Unicode MS"/>
          <w:lang w:val="ru-RU"/>
        </w:rPr>
        <w:t>а</w:t>
      </w:r>
      <w:r w:rsidRPr="0040594C">
        <w:rPr>
          <w:rFonts w:eastAsia="@Arial Unicode MS"/>
          <w:lang w:val="ru-RU"/>
        </w:rPr>
        <w:t>: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-внутренняя позиция положительного отношения к учебе;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-ориентация на понимание причин успешного обучения;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-широкая мотивационная основа экономической деятельности, включающая социальные, учебные, познавательные и внешние мотивы;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-проявление интереса к новому учебному материалу;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-способность к самооценке.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Cs/>
          <w:color w:val="000000"/>
          <w:lang w:val="ru-RU"/>
        </w:rPr>
        <w:t>-внутренней позиции обучающегося на уровне понимания необходимости экономических знаний в современном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Cs/>
          <w:color w:val="000000"/>
          <w:lang w:val="ru-RU"/>
        </w:rPr>
        <w:t>обществе;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iCs/>
          <w:color w:val="000000"/>
          <w:lang w:val="ru-RU"/>
        </w:rPr>
      </w:pPr>
      <w:r w:rsidRPr="0040594C">
        <w:rPr>
          <w:iCs/>
          <w:color w:val="000000"/>
          <w:lang w:val="ru-RU"/>
        </w:rPr>
        <w:t>-выраженной познавательной мотивации;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-принимать и сохранять учебную задачу;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-учитывать выделенные учителем ориентиры действия;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-планировать свои действия;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-осуществлять пошаговый и итоговый контроль;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-адекватно воспринимать оценку учителя;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-различать способ и результат действия;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-вносить коррективы в действия на основе их оценки и учёта сделанных ошибок.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/>
          <w:iCs/>
          <w:color w:val="000000"/>
          <w:lang w:val="ru-RU"/>
        </w:rPr>
        <w:t>-проявлять познавательную инициативу;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/>
          <w:iCs/>
          <w:color w:val="000000"/>
          <w:lang w:val="ru-RU"/>
        </w:rPr>
        <w:t>-преобразовывать практическую задачу в познавательную;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/>
          <w:iCs/>
          <w:color w:val="000000"/>
          <w:lang w:val="ru-RU"/>
        </w:rPr>
        <w:t>-самостоятельно находить варианты решения познавательной задачи.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-осуществлять поиск нужной информации для выполнения учебного исследования с использованием учебной и дополнительной литературы, в открытом информационном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пространстве, в т.ч. контролируемом пространстве Интернет;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-высказываться в устной и письменной форме;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-ориентироваться на разные способы решения познавательных исследовательских задач;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-владеть основами смыслового чтения текста;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-анализировать объекты, выделять главное;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-осуществлять синтез (целое из частей);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-проводить сравнение, классификацию по разным критериям;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-устанавливать причинно- следственные связи;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-строить рассуждения об объекте;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 xml:space="preserve">-обобщать (выделять класс объектов по </w:t>
      </w:r>
      <w:proofErr w:type="gramStart"/>
      <w:r w:rsidRPr="0040594C">
        <w:rPr>
          <w:color w:val="000000"/>
          <w:lang w:val="ru-RU"/>
        </w:rPr>
        <w:t>какому либо</w:t>
      </w:r>
      <w:proofErr w:type="gramEnd"/>
      <w:r w:rsidRPr="0040594C">
        <w:rPr>
          <w:color w:val="000000"/>
          <w:lang w:val="ru-RU"/>
        </w:rPr>
        <w:t xml:space="preserve"> признаку);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lastRenderedPageBreak/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идеи.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-допускать существование различных точек зрения;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-учитывать разные мнения;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-формулировать собственное мнение;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-договариваться, приходить к общему решению;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-соблюдать корректность в высказываниях;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-задавать вопросы по существу;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-использовать речь для регуляции своего действия;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-контролировать действия партнера;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владеть монологической и диалогической формами речи.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Cs/>
          <w:color w:val="000000"/>
          <w:lang w:val="ru-RU"/>
        </w:rPr>
        <w:t>-учитывать разные мнения и обосновывать свою позицию;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Cs/>
          <w:color w:val="000000"/>
          <w:lang w:val="ru-RU"/>
        </w:rPr>
        <w:t>-аргументировать свою позицию при выработке общего решения в совместной деятельности;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Cs/>
          <w:color w:val="000000"/>
          <w:lang w:val="ru-RU"/>
        </w:rPr>
        <w:t>-допускать возможность существования разных точек зрения, учитывать позицию партнера в общении и взаимодействии;</w:t>
      </w:r>
    </w:p>
    <w:p w:rsidR="0040594C" w:rsidRPr="0040594C" w:rsidRDefault="0040594C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Cs/>
          <w:color w:val="000000"/>
          <w:lang w:val="ru-RU"/>
        </w:rPr>
        <w:t>-осуществлять взаимный контроль и оказывать партнерам в сотрудничестве необходимую взаимопомощь;</w:t>
      </w:r>
    </w:p>
    <w:p w:rsidR="0040594C" w:rsidRDefault="0040594C" w:rsidP="005E0580">
      <w:pPr>
        <w:widowControl/>
        <w:autoSpaceDE/>
        <w:autoSpaceDN/>
        <w:adjustRightInd/>
        <w:jc w:val="both"/>
        <w:rPr>
          <w:iCs/>
          <w:color w:val="000000"/>
          <w:lang w:val="ru-RU"/>
        </w:rPr>
      </w:pPr>
      <w:r w:rsidRPr="0040594C">
        <w:rPr>
          <w:iCs/>
          <w:color w:val="000000"/>
          <w:lang w:val="ru-RU"/>
        </w:rPr>
        <w:t>-адекватно использовать речь для планирования и регуляции своей деятельности.</w:t>
      </w:r>
    </w:p>
    <w:p w:rsidR="00946AA7" w:rsidRDefault="00946AA7" w:rsidP="005E0580">
      <w:pPr>
        <w:widowControl/>
        <w:autoSpaceDE/>
        <w:autoSpaceDN/>
        <w:adjustRightInd/>
        <w:jc w:val="both"/>
        <w:rPr>
          <w:b/>
          <w:bCs/>
          <w:color w:val="000000"/>
          <w:lang w:val="ru-RU"/>
        </w:rPr>
      </w:pPr>
      <w:r w:rsidRPr="0040594C">
        <w:rPr>
          <w:b/>
          <w:bCs/>
          <w:color w:val="000000"/>
          <w:lang w:val="ru-RU"/>
        </w:rPr>
        <w:t>Метапредметные:</w:t>
      </w:r>
    </w:p>
    <w:p w:rsidR="001669F7" w:rsidRPr="0040594C" w:rsidRDefault="001669F7" w:rsidP="005E0580">
      <w:pPr>
        <w:ind w:firstLine="708"/>
        <w:jc w:val="both"/>
        <w:rPr>
          <w:color w:val="000000"/>
          <w:lang w:val="ru-RU"/>
        </w:rPr>
      </w:pPr>
      <w:r w:rsidRPr="001705F4">
        <w:rPr>
          <w:lang w:val="ru-RU"/>
        </w:rPr>
        <w:t>Обучающийся научится: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-принимать и сохранять учебную задачу;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-учитывать выделенные учителем ориентиры действия;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-планировать свои действия;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-осуществлять пошаговый и итоговый контроль;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-адекватно воспринимать оценку учителя;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-различать способ и результат действия;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-вносить коррективы в действия на основе их оценки и учёта сделанных ошибок.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Cs/>
          <w:color w:val="000000"/>
          <w:lang w:val="ru-RU"/>
        </w:rPr>
        <w:t>-проявлять познавательную инициативу;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Cs/>
          <w:color w:val="000000"/>
          <w:lang w:val="ru-RU"/>
        </w:rPr>
        <w:t>-преобразовывать практическую задачу в познавательную;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Cs/>
          <w:color w:val="000000"/>
          <w:lang w:val="ru-RU"/>
        </w:rPr>
        <w:t>-самостоятельно находить варианты решения познавательной задачи.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-осуществлять поиск нужной информации для выполнения учебного исследования с использованием учебной и дополнительной литературы, в открытом информационном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пространстве, в т.ч. контролируемом пространстве Интернет;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-высказываться в устной и письменной форме;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-ориентироваться на разные способы решения познавательных исследовательских задач;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-владеть основами смыслового чтения текста;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-анализировать объекты, выделять главное;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-осуществлять синтез (целое из частей);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-проводить сравнение, классификацию по разным критериям;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-устанавливать причинно- следственные связи;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-строить рассуждения об объекте;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-обобщать (выделять класс объектов по какому- либо признаку);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идеи.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-допускать существование различных точек зрения;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-учитывать разные мнения;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-формулировать собственное мнение;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-договариваться, приходить к общему решению;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lastRenderedPageBreak/>
        <w:t>-соблюдать корректность в высказываниях;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-задавать вопросы по существу;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-использовать речь для регуляции своего действия;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-контролировать действия партнера;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color w:val="000000"/>
          <w:lang w:val="ru-RU"/>
        </w:rPr>
        <w:t>владеть монологической и диалогической формами речи.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Cs/>
          <w:color w:val="000000"/>
          <w:lang w:val="ru-RU"/>
        </w:rPr>
        <w:t>-учитывать разные мнения и обосновывать свою позицию;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Cs/>
          <w:color w:val="000000"/>
          <w:lang w:val="ru-RU"/>
        </w:rPr>
        <w:t>-аргументировать свою позицию при выработке общего решения в совместной деятельности;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Cs/>
          <w:color w:val="000000"/>
          <w:lang w:val="ru-RU"/>
        </w:rPr>
        <w:t>-допускать возможность существования разных точек зрения, учитывать позицию партнера в общении и взаимодействии;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Cs/>
          <w:color w:val="000000"/>
          <w:lang w:val="ru-RU"/>
        </w:rPr>
        <w:t>-осуществлять взаимный контроль и оказывать партнерам в сотрудничестве необходимую взаимопомощь;</w:t>
      </w:r>
    </w:p>
    <w:p w:rsidR="00946AA7" w:rsidRPr="0040594C" w:rsidRDefault="00946AA7" w:rsidP="005E0580">
      <w:pPr>
        <w:widowControl/>
        <w:autoSpaceDE/>
        <w:autoSpaceDN/>
        <w:adjustRightInd/>
        <w:jc w:val="both"/>
        <w:rPr>
          <w:color w:val="000000"/>
          <w:lang w:val="ru-RU"/>
        </w:rPr>
      </w:pPr>
      <w:r w:rsidRPr="0040594C">
        <w:rPr>
          <w:iCs/>
          <w:color w:val="000000"/>
          <w:lang w:val="ru-RU"/>
        </w:rPr>
        <w:t>-адекватно использовать речь для планирования и регуляции своей деятельности.</w:t>
      </w:r>
    </w:p>
    <w:p w:rsidR="00AC01EE" w:rsidRPr="0040594C" w:rsidRDefault="00AC01EE" w:rsidP="005E0580">
      <w:pPr>
        <w:jc w:val="both"/>
        <w:rPr>
          <w:b/>
          <w:lang w:val="ru-RU"/>
        </w:rPr>
      </w:pPr>
    </w:p>
    <w:p w:rsidR="0006536D" w:rsidRDefault="0006536D" w:rsidP="005E0580">
      <w:pPr>
        <w:ind w:firstLine="709"/>
        <w:jc w:val="both"/>
        <w:rPr>
          <w:rFonts w:eastAsia="@Arial Unicode MS"/>
          <w:b/>
          <w:lang w:val="ru-RU"/>
        </w:rPr>
      </w:pPr>
      <w:r w:rsidRPr="0040594C">
        <w:rPr>
          <w:rFonts w:eastAsia="@Arial Unicode MS"/>
          <w:b/>
          <w:lang w:val="ru-RU"/>
        </w:rPr>
        <w:t>Предметные:</w:t>
      </w:r>
    </w:p>
    <w:p w:rsidR="008E5D77" w:rsidRPr="0040594C" w:rsidRDefault="008E5D77" w:rsidP="005E0580">
      <w:pPr>
        <w:ind w:firstLine="709"/>
        <w:jc w:val="both"/>
        <w:rPr>
          <w:rFonts w:eastAsia="@Arial Unicode MS"/>
          <w:b/>
          <w:lang w:val="ru-RU"/>
        </w:rPr>
      </w:pPr>
      <w:r>
        <w:rPr>
          <w:rFonts w:eastAsia="@Arial Unicode MS"/>
          <w:lang w:val="ru-RU"/>
        </w:rPr>
        <w:t xml:space="preserve"> </w:t>
      </w:r>
      <w:r>
        <w:rPr>
          <w:lang w:val="ru-RU"/>
        </w:rPr>
        <w:t>Обучающиеся</w:t>
      </w:r>
      <w:r w:rsidRPr="008E5D77">
        <w:rPr>
          <w:lang w:val="ru-RU"/>
        </w:rPr>
        <w:t xml:space="preserve"> </w:t>
      </w:r>
      <w:r>
        <w:rPr>
          <w:rFonts w:eastAsia="@Arial Unicode MS"/>
          <w:lang w:val="ru-RU"/>
        </w:rPr>
        <w:t xml:space="preserve">получат понятие </w:t>
      </w:r>
      <w:r w:rsidRPr="0040594C">
        <w:rPr>
          <w:rFonts w:eastAsia="@Arial Unicode MS"/>
          <w:lang w:val="ru-RU"/>
        </w:rPr>
        <w:t>: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о деньгах и их роли в жизни человека и общества;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о доходах и расходах в семье;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о формировании бюджета семьи.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раскрывать причины возникновения денег;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различать российские и иностранные деньги.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объяснять, как оплачивают товары и услуги;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определять размер сдачи при осуществлении покупки.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устанавливать зависимость между ценой и определяющими её факторами;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выделять существенные характеристики товара.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производить выбор товаров в условиях ограниченности семейного бюджета;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осуществлять простейшие экономические расчёты;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планировать результаты экономии и бережливости;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составлять свой бюджет;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отличать российские деньги от иностранных;</w:t>
      </w:r>
    </w:p>
    <w:p w:rsidR="0006536D" w:rsidRPr="0040594C" w:rsidRDefault="0006536D" w:rsidP="005E0580">
      <w:pPr>
        <w:jc w:val="both"/>
        <w:rPr>
          <w:rFonts w:eastAsia="@Arial Unicode MS"/>
          <w:b/>
          <w:lang w:val="ru-RU"/>
        </w:rPr>
      </w:pPr>
      <w:r w:rsidRPr="0040594C">
        <w:rPr>
          <w:color w:val="191919"/>
          <w:lang w:val="ru-RU"/>
        </w:rPr>
        <w:t>— рассчитывать стоимость покупки и размер сдачи.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планировать результаты экономии и бережливости;</w:t>
      </w:r>
    </w:p>
    <w:p w:rsidR="00AC01EE" w:rsidRDefault="0006536D" w:rsidP="005E0580">
      <w:pPr>
        <w:jc w:val="both"/>
        <w:rPr>
          <w:color w:val="191919"/>
          <w:lang w:val="ru-RU"/>
        </w:rPr>
      </w:pPr>
      <w:r w:rsidRPr="0040594C">
        <w:rPr>
          <w:color w:val="191919"/>
          <w:lang w:val="ru-RU"/>
        </w:rPr>
        <w:t>— взаимодействовать и договариваться в процессе игры.</w:t>
      </w:r>
    </w:p>
    <w:p w:rsidR="00D23179" w:rsidRPr="0040594C" w:rsidRDefault="00D23179" w:rsidP="005E0580">
      <w:pPr>
        <w:jc w:val="both"/>
        <w:rPr>
          <w:color w:val="191919"/>
          <w:lang w:val="ru-RU"/>
        </w:rPr>
      </w:pPr>
    </w:p>
    <w:p w:rsidR="0006536D" w:rsidRPr="0040594C" w:rsidRDefault="0006536D" w:rsidP="005E0580">
      <w:pPr>
        <w:jc w:val="both"/>
        <w:rPr>
          <w:b/>
          <w:lang w:val="ru-RU"/>
        </w:rPr>
      </w:pPr>
      <w:r w:rsidRPr="0040594C">
        <w:rPr>
          <w:b/>
          <w:lang w:val="ru-RU"/>
        </w:rPr>
        <w:t>Содержание учебного курса</w:t>
      </w:r>
    </w:p>
    <w:p w:rsidR="0040594C" w:rsidRPr="0040594C" w:rsidRDefault="0040594C" w:rsidP="005E0580">
      <w:pPr>
        <w:jc w:val="both"/>
        <w:rPr>
          <w:b/>
          <w:lang w:val="ru-RU"/>
        </w:rPr>
      </w:pPr>
    </w:p>
    <w:p w:rsidR="0006536D" w:rsidRPr="0040594C" w:rsidRDefault="0006536D" w:rsidP="005E0580">
      <w:pPr>
        <w:ind w:firstLine="709"/>
        <w:jc w:val="both"/>
        <w:rPr>
          <w:b/>
          <w:lang w:val="ru-RU"/>
        </w:rPr>
      </w:pPr>
      <w:r w:rsidRPr="0040594C">
        <w:rPr>
          <w:b/>
          <w:bCs/>
          <w:lang w:val="ru-RU"/>
        </w:rPr>
        <w:t>1. Жила-была денежка (7 часов)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Если бы люди делали всё сами. Натуральное хозяйство — то, в котором люди делают все необходимые вещи своими руками. Как появились ремёсла — умения людей изготавливать различные вещи.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Необходимость обмена. Бартер.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Как появились деньги. Монеты — металлические деньги. Две стороны монет: аверс — лицевая сторона монеты, реверс — оборотная. Купюры — бумажные деньги. Рубли и копейки — деньги России. Валюта — иностранные деньги. Доллар — валюта США, евро — валюта стран Евросоюза. Курс валюты показывает, сколько рублей стоит доллар, евро.</w:t>
      </w:r>
    </w:p>
    <w:p w:rsidR="0006536D" w:rsidRPr="0040594C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40594C">
        <w:rPr>
          <w:bCs/>
          <w:lang w:val="ru-RU"/>
        </w:rPr>
        <w:t>рисование страны Натурального Хозяйства;</w:t>
      </w:r>
    </w:p>
    <w:p w:rsidR="0006536D" w:rsidRPr="0040594C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40594C">
        <w:rPr>
          <w:bCs/>
          <w:lang w:val="ru-RU"/>
        </w:rPr>
        <w:t>рисование денег страны Экономики;</w:t>
      </w:r>
    </w:p>
    <w:p w:rsidR="0006536D" w:rsidRPr="0040594C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40594C">
        <w:rPr>
          <w:bCs/>
          <w:lang w:val="ru-RU"/>
        </w:rPr>
        <w:t xml:space="preserve">игра «Путешествие в страну </w:t>
      </w:r>
      <w:proofErr w:type="spellStart"/>
      <w:r w:rsidRPr="0040594C">
        <w:rPr>
          <w:bCs/>
          <w:lang w:val="ru-RU"/>
        </w:rPr>
        <w:t>Обмению</w:t>
      </w:r>
      <w:proofErr w:type="spellEnd"/>
      <w:r w:rsidRPr="0040594C">
        <w:rPr>
          <w:bCs/>
          <w:lang w:val="ru-RU"/>
        </w:rPr>
        <w:t>»;</w:t>
      </w:r>
    </w:p>
    <w:p w:rsidR="0006536D" w:rsidRPr="00D23179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D23179">
        <w:rPr>
          <w:bCs/>
          <w:lang w:val="ru-RU"/>
        </w:rPr>
        <w:t>рассматривание</w:t>
      </w:r>
      <w:r w:rsidRPr="00D23179">
        <w:rPr>
          <w:lang w:val="ru-RU"/>
        </w:rPr>
        <w:t xml:space="preserve"> коллекций разных монет.</w:t>
      </w:r>
    </w:p>
    <w:p w:rsidR="0006536D" w:rsidRPr="0040594C" w:rsidRDefault="0006536D" w:rsidP="005E0580">
      <w:pPr>
        <w:ind w:firstLine="709"/>
        <w:jc w:val="both"/>
        <w:rPr>
          <w:b/>
          <w:bCs/>
          <w:lang w:val="ru-RU"/>
        </w:rPr>
      </w:pPr>
      <w:r w:rsidRPr="0040594C">
        <w:rPr>
          <w:b/>
          <w:bCs/>
          <w:lang w:val="ru-RU"/>
        </w:rPr>
        <w:t>2. У всякого товара есть цена (5 часов)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Деньги — средство для оплаты товаров и услуг. Цена товара показывает, сколько денег нужно заплатить, чтобы приобрести товар. Сдача — это разница между суммой, которую заплатил покупатель, и ценой купленного товара.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lastRenderedPageBreak/>
        <w:t>Как расплачиваться на кассе. О чём может рассказать чек. В чеке отражаются цена товаров, стоимость покупки и размер сдачи.</w:t>
      </w:r>
    </w:p>
    <w:p w:rsidR="0006536D" w:rsidRPr="0040594C" w:rsidRDefault="0006536D" w:rsidP="005E0580">
      <w:pPr>
        <w:ind w:firstLine="709"/>
        <w:jc w:val="both"/>
        <w:rPr>
          <w:b/>
          <w:bCs/>
          <w:iCs/>
          <w:lang w:val="ru-RU"/>
        </w:rPr>
      </w:pPr>
      <w:r w:rsidRPr="0040594C">
        <w:rPr>
          <w:b/>
          <w:bCs/>
          <w:iCs/>
          <w:lang w:val="ru-RU"/>
        </w:rPr>
        <w:t>Практическая и игровая деятельность:</w:t>
      </w:r>
    </w:p>
    <w:p w:rsidR="0006536D" w:rsidRPr="0040594C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40594C">
        <w:rPr>
          <w:bCs/>
          <w:lang w:val="ru-RU"/>
        </w:rPr>
        <w:t>экскурсия в магазин;</w:t>
      </w:r>
    </w:p>
    <w:p w:rsidR="0006536D" w:rsidRPr="0040594C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40594C">
        <w:rPr>
          <w:bCs/>
          <w:lang w:val="ru-RU"/>
        </w:rPr>
        <w:t>игра «М</w:t>
      </w:r>
      <w:r w:rsidRPr="0040594C">
        <w:rPr>
          <w:lang w:val="ru-RU"/>
        </w:rPr>
        <w:t>агазин» и другие сюжетно-ролевые игры на тему пред</w:t>
      </w:r>
      <w:r w:rsidRPr="0040594C">
        <w:rPr>
          <w:bCs/>
          <w:lang w:val="ru-RU"/>
        </w:rPr>
        <w:t>приятий</w:t>
      </w:r>
      <w:r w:rsidRPr="0040594C">
        <w:rPr>
          <w:lang w:val="ru-RU"/>
        </w:rPr>
        <w:t xml:space="preserve"> сферы услуг.</w:t>
      </w:r>
    </w:p>
    <w:p w:rsidR="0006536D" w:rsidRPr="0040594C" w:rsidRDefault="0006536D" w:rsidP="005E0580">
      <w:pPr>
        <w:tabs>
          <w:tab w:val="left" w:pos="2127"/>
        </w:tabs>
        <w:ind w:left="284"/>
        <w:jc w:val="both"/>
        <w:rPr>
          <w:lang w:val="ru-RU"/>
        </w:rPr>
      </w:pPr>
    </w:p>
    <w:p w:rsidR="0006536D" w:rsidRPr="0040594C" w:rsidRDefault="0006536D" w:rsidP="005E0580">
      <w:pPr>
        <w:ind w:firstLine="709"/>
        <w:jc w:val="both"/>
        <w:rPr>
          <w:b/>
          <w:bCs/>
          <w:lang w:val="ru-RU"/>
        </w:rPr>
      </w:pPr>
      <w:r w:rsidRPr="0040594C">
        <w:rPr>
          <w:b/>
          <w:bCs/>
          <w:lang w:val="ru-RU"/>
        </w:rPr>
        <w:t>3. Что нужно знать, чтобы товары покупать? (5 часов)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Свойства товаров: цена и качество. Зависимость цены от качества товара, от затрат на его производство, доставку. Покупатель имеет право на покупку качественного товара. Это право закреплено законом. Чек как документ, подтверждающий покупку.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Реклама как источник информации о различных товарах и услугах.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Нужны ли нам на самом деле те товары, которые рекламируются?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Вдумчивый покупатель. Выгодная покупка. Выбор товара в зависимости от его цены и качества, от его необходимости для удовлетворения потребностей семьи или её членов.</w:t>
      </w:r>
    </w:p>
    <w:p w:rsidR="0006536D" w:rsidRPr="0040594C" w:rsidRDefault="0006536D" w:rsidP="005E0580">
      <w:pPr>
        <w:ind w:firstLine="709"/>
        <w:jc w:val="both"/>
        <w:rPr>
          <w:b/>
          <w:bCs/>
          <w:iCs/>
          <w:lang w:val="ru-RU"/>
        </w:rPr>
      </w:pPr>
      <w:r w:rsidRPr="0040594C">
        <w:rPr>
          <w:b/>
          <w:bCs/>
          <w:iCs/>
          <w:lang w:val="ru-RU"/>
        </w:rPr>
        <w:t>Практическая, игровая и исследовательская деятельность:</w:t>
      </w:r>
    </w:p>
    <w:p w:rsidR="0006536D" w:rsidRPr="0040594C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40594C">
        <w:rPr>
          <w:bCs/>
          <w:lang w:val="ru-RU"/>
        </w:rPr>
        <w:t>игры: «Магазин», «Выгодно покупателю — выгодно продавцу»;</w:t>
      </w:r>
    </w:p>
    <w:p w:rsidR="0006536D" w:rsidRPr="0040594C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40594C">
        <w:rPr>
          <w:bCs/>
          <w:lang w:val="ru-RU"/>
        </w:rPr>
        <w:t>тема проекта «Реклама продукта»;</w:t>
      </w:r>
    </w:p>
    <w:p w:rsidR="0006536D" w:rsidRPr="0040594C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40594C">
        <w:rPr>
          <w:bCs/>
          <w:lang w:val="ru-RU"/>
        </w:rPr>
        <w:t>исследования: «От чего зависит цена молока», «От чего зависит цена табурета», «Цена и качество товара в различных магазинах», «Где выгоднее покупать», «О чём нам говорит реклама: правда и вымысел»;</w:t>
      </w:r>
    </w:p>
    <w:p w:rsidR="0006536D" w:rsidRPr="00D23179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D23179">
        <w:rPr>
          <w:bCs/>
          <w:lang w:val="ru-RU"/>
        </w:rPr>
        <w:t>изготовление</w:t>
      </w:r>
      <w:r w:rsidRPr="00D23179">
        <w:rPr>
          <w:lang w:val="ru-RU"/>
        </w:rPr>
        <w:t xml:space="preserve"> упаковки для подарка.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b/>
          <w:bCs/>
          <w:lang w:val="ru-RU"/>
        </w:rPr>
        <w:t xml:space="preserve">4. Доход не бывает без </w:t>
      </w:r>
      <w:proofErr w:type="gramStart"/>
      <w:r w:rsidRPr="0040594C">
        <w:rPr>
          <w:b/>
          <w:bCs/>
          <w:lang w:val="ru-RU"/>
        </w:rPr>
        <w:t>хлопот  (</w:t>
      </w:r>
      <w:proofErr w:type="gramEnd"/>
      <w:r w:rsidRPr="0040594C">
        <w:rPr>
          <w:b/>
          <w:bCs/>
          <w:lang w:val="ru-RU"/>
        </w:rPr>
        <w:t xml:space="preserve"> 7 часов) 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Доходы семьи — деньги, которые поступают в семью. Заработная плата, пенсия, стипендия, пособие.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Расходы семьи — деньги, которые тратит семья на нужды (потребности) всех её членов.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Бюджет семьи — соотнесение доходов, расходов и сбережений. Учёт доходов и расходов.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Банк как место сбережения и накопления денег. Хранение и вклад денег в банке.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Кредит — это денежные средства, которые люди берут у банка в долг на определённый период с уплатой процентов банку за пользование кредитом.</w:t>
      </w:r>
    </w:p>
    <w:p w:rsidR="0006536D" w:rsidRPr="0040594C" w:rsidRDefault="0006536D" w:rsidP="005E0580">
      <w:pPr>
        <w:ind w:firstLine="709"/>
        <w:jc w:val="both"/>
        <w:rPr>
          <w:b/>
          <w:bCs/>
          <w:iCs/>
          <w:lang w:val="ru-RU"/>
        </w:rPr>
      </w:pPr>
      <w:r w:rsidRPr="0040594C">
        <w:rPr>
          <w:b/>
          <w:bCs/>
          <w:iCs/>
          <w:lang w:val="ru-RU"/>
        </w:rPr>
        <w:t>Практическая и игровая деятельность:</w:t>
      </w:r>
    </w:p>
    <w:p w:rsidR="0006536D" w:rsidRPr="0040594C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40594C">
        <w:rPr>
          <w:bCs/>
          <w:lang w:val="ru-RU"/>
        </w:rPr>
        <w:t>составление семейного бюджета, составление личного бюджета;</w:t>
      </w:r>
    </w:p>
    <w:p w:rsidR="0006536D" w:rsidRPr="0040594C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40594C">
        <w:rPr>
          <w:bCs/>
          <w:lang w:val="ru-RU"/>
        </w:rPr>
        <w:t>нарисовать своё «изобретение» для получения воды, электричества или тепла;</w:t>
      </w:r>
    </w:p>
    <w:p w:rsidR="0006536D" w:rsidRPr="0040594C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40594C">
        <w:rPr>
          <w:bCs/>
          <w:lang w:val="ru-RU"/>
        </w:rPr>
        <w:t>экскурсия в банк;</w:t>
      </w:r>
    </w:p>
    <w:p w:rsidR="0006536D" w:rsidRPr="0040594C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40594C">
        <w:rPr>
          <w:bCs/>
          <w:lang w:val="ru-RU"/>
        </w:rPr>
        <w:t>игры: «Банк», «Кредит и предприниматели»;</w:t>
      </w:r>
    </w:p>
    <w:p w:rsidR="0006536D" w:rsidRPr="00D23179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D23179">
        <w:rPr>
          <w:bCs/>
          <w:lang w:val="ru-RU"/>
        </w:rPr>
        <w:t>рисование</w:t>
      </w:r>
      <w:r w:rsidRPr="00D23179">
        <w:rPr>
          <w:lang w:val="ru-RU"/>
        </w:rPr>
        <w:t xml:space="preserve"> банковской карты.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b/>
          <w:bCs/>
          <w:lang w:val="ru-RU"/>
        </w:rPr>
        <w:t>5. Дом невелик, да лежать не велит (10 часов)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Семейное хозяйство. Собственность личная и семейная. Потребности семьи.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Распределение обязанностей в семье. Вклад каждого члена семьи в домашнее хозяйство.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Экономия и бережливость. Экономить — значит получить возможность приобрести другие блага на неизрасходованные средства. Что нужно экономить в доме (электроэнергию, воду, тепло).</w:t>
      </w:r>
    </w:p>
    <w:p w:rsidR="0006536D" w:rsidRPr="0040594C" w:rsidRDefault="0006536D" w:rsidP="005E0580">
      <w:pPr>
        <w:ind w:firstLine="709"/>
        <w:jc w:val="both"/>
        <w:rPr>
          <w:lang w:val="ru-RU"/>
        </w:rPr>
      </w:pPr>
      <w:r w:rsidRPr="0040594C">
        <w:rPr>
          <w:lang w:val="ru-RU"/>
        </w:rPr>
        <w:t>Способы экономии: стараться сокращать расходы воды, электричества, тепла; использовать приборы и устройства, помогающие экономить; изобрести новые источники получения электричества, воды, тепла.</w:t>
      </w:r>
    </w:p>
    <w:p w:rsidR="0006536D" w:rsidRPr="0040594C" w:rsidRDefault="0006536D" w:rsidP="005E0580">
      <w:pPr>
        <w:ind w:firstLine="709"/>
        <w:jc w:val="both"/>
        <w:rPr>
          <w:b/>
          <w:bCs/>
          <w:iCs/>
          <w:lang w:val="ru-RU"/>
        </w:rPr>
      </w:pPr>
      <w:r w:rsidRPr="0040594C">
        <w:rPr>
          <w:b/>
          <w:bCs/>
          <w:iCs/>
          <w:lang w:val="ru-RU"/>
        </w:rPr>
        <w:t>Практическая и игровая деятельность:</w:t>
      </w:r>
    </w:p>
    <w:p w:rsidR="0006536D" w:rsidRPr="0040594C" w:rsidRDefault="0006536D" w:rsidP="005E0580">
      <w:pPr>
        <w:numPr>
          <w:ilvl w:val="0"/>
          <w:numId w:val="7"/>
        </w:numPr>
        <w:tabs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40594C">
        <w:rPr>
          <w:bCs/>
          <w:lang w:val="ru-RU"/>
        </w:rPr>
        <w:t>путешествие</w:t>
      </w:r>
      <w:r w:rsidRPr="0040594C">
        <w:rPr>
          <w:lang w:val="ru-RU"/>
        </w:rPr>
        <w:t xml:space="preserve"> в страну Минуток.</w:t>
      </w:r>
    </w:p>
    <w:p w:rsidR="0006536D" w:rsidRPr="0040594C" w:rsidRDefault="0006536D" w:rsidP="005E0580">
      <w:pPr>
        <w:jc w:val="both"/>
        <w:rPr>
          <w:color w:val="191919"/>
          <w:lang w:val="ru-RU"/>
        </w:rPr>
      </w:pPr>
    </w:p>
    <w:p w:rsidR="0006536D" w:rsidRPr="0040594C" w:rsidRDefault="0006536D" w:rsidP="005E0580">
      <w:pPr>
        <w:jc w:val="both"/>
        <w:rPr>
          <w:color w:val="191919"/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</w:pPr>
    </w:p>
    <w:p w:rsidR="005E0580" w:rsidRDefault="005E0580" w:rsidP="005E0580">
      <w:pPr>
        <w:jc w:val="both"/>
        <w:rPr>
          <w:b/>
          <w:lang w:val="ru-RU"/>
        </w:rPr>
      </w:pPr>
    </w:p>
    <w:p w:rsidR="0006536D" w:rsidRPr="0040594C" w:rsidRDefault="0006536D" w:rsidP="005E0580">
      <w:pPr>
        <w:jc w:val="both"/>
        <w:rPr>
          <w:b/>
          <w:lang w:val="ru-RU"/>
        </w:rPr>
      </w:pPr>
      <w:bookmarkStart w:id="0" w:name="_GoBack"/>
      <w:bookmarkEnd w:id="0"/>
      <w:r w:rsidRPr="0040594C">
        <w:rPr>
          <w:b/>
          <w:lang w:val="ru-RU"/>
        </w:rPr>
        <w:lastRenderedPageBreak/>
        <w:t>Т</w:t>
      </w:r>
      <w:proofErr w:type="spellStart"/>
      <w:r w:rsidRPr="0040594C">
        <w:rPr>
          <w:b/>
        </w:rPr>
        <w:t>ематический</w:t>
      </w:r>
      <w:proofErr w:type="spellEnd"/>
      <w:r w:rsidRPr="0040594C">
        <w:rPr>
          <w:b/>
        </w:rPr>
        <w:t xml:space="preserve"> </w:t>
      </w:r>
      <w:proofErr w:type="spellStart"/>
      <w:r w:rsidRPr="0040594C">
        <w:rPr>
          <w:b/>
        </w:rPr>
        <w:t>план</w:t>
      </w:r>
      <w:proofErr w:type="spellEnd"/>
      <w:r w:rsidRPr="0040594C">
        <w:rPr>
          <w:b/>
          <w:lang w:val="ru-RU"/>
        </w:rPr>
        <w:t xml:space="preserve"> (34 часа)</w:t>
      </w:r>
    </w:p>
    <w:p w:rsidR="0006536D" w:rsidRPr="0040594C" w:rsidRDefault="0006536D" w:rsidP="005E0580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6480"/>
        <w:gridCol w:w="3226"/>
      </w:tblGrid>
      <w:tr w:rsidR="0006536D" w:rsidRPr="0040594C" w:rsidTr="005F05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/>
              </w:rPr>
            </w:pPr>
            <w:r w:rsidRPr="0040594C">
              <w:rPr>
                <w:b/>
              </w:rPr>
              <w:t>№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/>
              </w:rPr>
            </w:pPr>
            <w:proofErr w:type="spellStart"/>
            <w:r w:rsidRPr="0040594C">
              <w:rPr>
                <w:b/>
              </w:rPr>
              <w:t>Наименование</w:t>
            </w:r>
            <w:proofErr w:type="spellEnd"/>
            <w:r w:rsidRPr="0040594C">
              <w:rPr>
                <w:b/>
              </w:rPr>
              <w:t xml:space="preserve"> </w:t>
            </w:r>
            <w:proofErr w:type="spellStart"/>
            <w:r w:rsidRPr="0040594C">
              <w:rPr>
                <w:b/>
              </w:rPr>
              <w:t>раздела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/>
                <w:lang w:val="ru-RU"/>
              </w:rPr>
            </w:pPr>
            <w:r w:rsidRPr="0040594C">
              <w:rPr>
                <w:b/>
                <w:lang w:val="ru-RU"/>
              </w:rPr>
              <w:t>Количество часов</w:t>
            </w:r>
          </w:p>
        </w:tc>
      </w:tr>
      <w:tr w:rsidR="0006536D" w:rsidRPr="0040594C" w:rsidTr="005F05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proofErr w:type="spellStart"/>
            <w:r w:rsidRPr="0040594C">
              <w:rPr>
                <w:bCs/>
                <w:color w:val="191919"/>
              </w:rPr>
              <w:t>Жила-была</w:t>
            </w:r>
            <w:proofErr w:type="spellEnd"/>
            <w:r w:rsidRPr="0040594C">
              <w:rPr>
                <w:bCs/>
                <w:color w:val="191919"/>
              </w:rPr>
              <w:t xml:space="preserve"> </w:t>
            </w:r>
            <w:proofErr w:type="spellStart"/>
            <w:r w:rsidRPr="0040594C">
              <w:rPr>
                <w:bCs/>
                <w:color w:val="191919"/>
              </w:rPr>
              <w:t>денежка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t>7</w:t>
            </w:r>
          </w:p>
        </w:tc>
      </w:tr>
      <w:tr w:rsidR="0006536D" w:rsidRPr="0040594C" w:rsidTr="005F05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2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rPr>
                <w:bCs/>
                <w:color w:val="191919"/>
                <w:lang w:val="ru-RU"/>
              </w:rPr>
              <w:t>У всякого товара есть цена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t>5</w:t>
            </w:r>
          </w:p>
        </w:tc>
      </w:tr>
      <w:tr w:rsidR="0006536D" w:rsidRPr="0040594C" w:rsidTr="005F05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3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rPr>
                <w:bCs/>
                <w:color w:val="191919"/>
                <w:lang w:val="ru-RU"/>
              </w:rPr>
              <w:t>Что нужно знать, чтобы товары покупать?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t>5</w:t>
            </w:r>
          </w:p>
        </w:tc>
      </w:tr>
      <w:tr w:rsidR="0006536D" w:rsidRPr="0040594C" w:rsidTr="005F05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4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Cs/>
                <w:color w:val="191919"/>
                <w:lang w:val="ru-RU"/>
              </w:rPr>
            </w:pPr>
            <w:r w:rsidRPr="0040594C">
              <w:rPr>
                <w:bCs/>
                <w:color w:val="191919"/>
                <w:lang w:val="ru-RU"/>
              </w:rPr>
              <w:t xml:space="preserve">Доход не бывает без хлопот 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t>7</w:t>
            </w:r>
          </w:p>
        </w:tc>
      </w:tr>
      <w:tr w:rsidR="0006536D" w:rsidRPr="0040594C" w:rsidTr="005F05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t>5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Cs/>
                <w:color w:val="191919"/>
                <w:lang w:val="ru-RU"/>
              </w:rPr>
            </w:pPr>
            <w:r w:rsidRPr="0040594C">
              <w:rPr>
                <w:bCs/>
                <w:color w:val="191919"/>
                <w:lang w:val="ru-RU"/>
              </w:rPr>
              <w:t>Дом невелик, да лежать не велит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t>10</w:t>
            </w:r>
          </w:p>
        </w:tc>
      </w:tr>
      <w:tr w:rsidR="0006536D" w:rsidRPr="0040594C" w:rsidTr="005F05FF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/>
                <w:bCs/>
                <w:color w:val="191919"/>
                <w:lang w:val="ru-RU"/>
              </w:rPr>
            </w:pPr>
            <w:r w:rsidRPr="0040594C">
              <w:rPr>
                <w:b/>
                <w:bCs/>
                <w:color w:val="191919"/>
                <w:lang w:val="ru-RU"/>
              </w:rPr>
              <w:t>Итого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/>
                <w:lang w:val="ru-RU"/>
              </w:rPr>
            </w:pPr>
            <w:r w:rsidRPr="0040594C">
              <w:rPr>
                <w:b/>
                <w:lang w:val="ru-RU"/>
              </w:rPr>
              <w:t>34</w:t>
            </w:r>
          </w:p>
        </w:tc>
      </w:tr>
    </w:tbl>
    <w:p w:rsidR="0006536D" w:rsidRPr="0040594C" w:rsidRDefault="0006536D" w:rsidP="005E0580">
      <w:pPr>
        <w:jc w:val="both"/>
        <w:rPr>
          <w:b/>
          <w:lang w:val="ru-RU"/>
        </w:rPr>
      </w:pPr>
    </w:p>
    <w:p w:rsidR="0006536D" w:rsidRPr="0040594C" w:rsidRDefault="0006536D" w:rsidP="005E0580">
      <w:pPr>
        <w:ind w:firstLine="567"/>
        <w:jc w:val="both"/>
        <w:rPr>
          <w:rFonts w:eastAsia="@Arial Unicode MS"/>
          <w:color w:val="000000"/>
          <w:lang w:val="ru-RU"/>
        </w:rPr>
      </w:pPr>
    </w:p>
    <w:p w:rsidR="0006536D" w:rsidRPr="0040594C" w:rsidRDefault="0006536D" w:rsidP="005E0580">
      <w:pPr>
        <w:jc w:val="both"/>
        <w:rPr>
          <w:rFonts w:eastAsia="@Arial Unicode MS"/>
          <w:b/>
          <w:color w:val="000000"/>
          <w:lang w:val="ru-RU"/>
        </w:rPr>
      </w:pPr>
      <w:r w:rsidRPr="0040594C">
        <w:rPr>
          <w:rFonts w:eastAsia="@Arial Unicode MS"/>
          <w:b/>
          <w:color w:val="000000"/>
          <w:lang w:val="ru-RU"/>
        </w:rPr>
        <w:t>Тематическое планирование (34 часа)</w:t>
      </w:r>
    </w:p>
    <w:p w:rsidR="0006536D" w:rsidRPr="0040594C" w:rsidRDefault="0006536D" w:rsidP="005E0580">
      <w:pPr>
        <w:jc w:val="both"/>
        <w:rPr>
          <w:rFonts w:eastAsia="@Arial Unicode MS"/>
          <w:b/>
          <w:color w:val="000000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289"/>
        <w:gridCol w:w="1673"/>
      </w:tblGrid>
      <w:tr w:rsidR="0006536D" w:rsidRPr="0040594C" w:rsidTr="00946AA7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/>
                <w:lang w:val="ru-RU"/>
              </w:rPr>
            </w:pPr>
            <w:r w:rsidRPr="0040594C">
              <w:rPr>
                <w:b/>
              </w:rPr>
              <w:t xml:space="preserve">№ </w:t>
            </w:r>
          </w:p>
        </w:tc>
        <w:tc>
          <w:tcPr>
            <w:tcW w:w="7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/>
              </w:rPr>
            </w:pPr>
            <w:proofErr w:type="spellStart"/>
            <w:r w:rsidRPr="0040594C">
              <w:rPr>
                <w:b/>
              </w:rPr>
              <w:t>Тема</w:t>
            </w:r>
            <w:proofErr w:type="spellEnd"/>
            <w:r w:rsidRPr="0040594C">
              <w:rPr>
                <w:b/>
              </w:rPr>
              <w:t xml:space="preserve"> </w:t>
            </w:r>
            <w:proofErr w:type="spellStart"/>
            <w:r w:rsidRPr="0040594C">
              <w:rPr>
                <w:b/>
              </w:rPr>
              <w:t>занятия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/>
              </w:rPr>
            </w:pPr>
          </w:p>
        </w:tc>
      </w:tr>
      <w:tr w:rsidR="0006536D" w:rsidRPr="0040594C" w:rsidTr="00946AA7">
        <w:trPr>
          <w:trHeight w:val="27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</w:p>
        </w:tc>
        <w:tc>
          <w:tcPr>
            <w:tcW w:w="7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/>
                <w:bCs/>
                <w:color w:val="191919"/>
                <w:lang w:val="ru-RU"/>
              </w:rPr>
            </w:pPr>
            <w:proofErr w:type="spellStart"/>
            <w:r w:rsidRPr="0040594C">
              <w:rPr>
                <w:b/>
                <w:bCs/>
                <w:color w:val="191919"/>
              </w:rPr>
              <w:t>Жила-была</w:t>
            </w:r>
            <w:proofErr w:type="spellEnd"/>
            <w:r w:rsidRPr="0040594C">
              <w:rPr>
                <w:b/>
                <w:bCs/>
                <w:color w:val="191919"/>
              </w:rPr>
              <w:t xml:space="preserve"> </w:t>
            </w:r>
            <w:proofErr w:type="spellStart"/>
            <w:r w:rsidRPr="0040594C">
              <w:rPr>
                <w:b/>
                <w:bCs/>
                <w:color w:val="191919"/>
              </w:rPr>
              <w:t>денежка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1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Cs/>
                <w:color w:val="191919"/>
                <w:lang w:val="ru-RU"/>
              </w:rPr>
            </w:pPr>
            <w:proofErr w:type="spellStart"/>
            <w:r w:rsidRPr="0040594C">
              <w:rPr>
                <w:color w:val="191919"/>
              </w:rPr>
              <w:t>Натуральное</w:t>
            </w:r>
            <w:proofErr w:type="spellEnd"/>
            <w:r w:rsidRPr="0040594C">
              <w:rPr>
                <w:color w:val="191919"/>
              </w:rPr>
              <w:t xml:space="preserve"> </w:t>
            </w:r>
            <w:proofErr w:type="spellStart"/>
            <w:r w:rsidRPr="0040594C">
              <w:rPr>
                <w:color w:val="191919"/>
              </w:rPr>
              <w:t>хозяйство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2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  <w:proofErr w:type="spellStart"/>
            <w:r w:rsidRPr="0040594C">
              <w:rPr>
                <w:color w:val="191919"/>
              </w:rPr>
              <w:t>Как</w:t>
            </w:r>
            <w:proofErr w:type="spellEnd"/>
            <w:r w:rsidRPr="0040594C">
              <w:rPr>
                <w:color w:val="191919"/>
              </w:rPr>
              <w:t xml:space="preserve"> </w:t>
            </w:r>
            <w:proofErr w:type="spellStart"/>
            <w:r w:rsidRPr="0040594C">
              <w:rPr>
                <w:color w:val="191919"/>
              </w:rPr>
              <w:t>появились</w:t>
            </w:r>
            <w:proofErr w:type="spellEnd"/>
            <w:r w:rsidRPr="0040594C">
              <w:rPr>
                <w:color w:val="191919"/>
              </w:rPr>
              <w:t xml:space="preserve"> </w:t>
            </w:r>
            <w:proofErr w:type="spellStart"/>
            <w:r w:rsidRPr="0040594C">
              <w:rPr>
                <w:color w:val="191919"/>
              </w:rPr>
              <w:t>ремёсла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5E0580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3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  <w:r w:rsidRPr="0040594C">
              <w:rPr>
                <w:color w:val="191919"/>
                <w:lang w:val="ru-RU"/>
              </w:rPr>
              <w:t xml:space="preserve">Бартер. Игра «Путешествие в страну </w:t>
            </w:r>
            <w:proofErr w:type="spellStart"/>
            <w:r w:rsidRPr="0040594C">
              <w:rPr>
                <w:color w:val="191919"/>
                <w:lang w:val="ru-RU"/>
              </w:rPr>
              <w:t>Обмению</w:t>
            </w:r>
            <w:proofErr w:type="spellEnd"/>
            <w:r w:rsidRPr="0040594C">
              <w:rPr>
                <w:color w:val="191919"/>
                <w:lang w:val="ru-RU"/>
              </w:rPr>
              <w:t>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5E0580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4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rPr>
                <w:lang w:val="ru-RU"/>
              </w:rPr>
              <w:t>Что такое деньги, их происхождение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</w:p>
        </w:tc>
      </w:tr>
      <w:tr w:rsidR="0006536D" w:rsidRPr="005E0580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5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rPr>
                <w:color w:val="191919"/>
                <w:lang w:val="ru-RU"/>
              </w:rPr>
              <w:t>Рубли и копейки — деньги России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rPr>
                <w:lang w:val="ru-RU"/>
              </w:rPr>
              <w:t>6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rPr>
                <w:lang w:val="ru-RU"/>
              </w:rPr>
              <w:t>Деньги в разных странах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rPr>
                <w:lang w:val="ru-RU"/>
              </w:rPr>
              <w:t>7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rPr>
                <w:lang w:val="ru-RU"/>
              </w:rPr>
              <w:t>Фондовая биржа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5E0580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/>
                <w:bCs/>
                <w:color w:val="191919"/>
                <w:lang w:val="ru-RU"/>
              </w:rPr>
            </w:pPr>
            <w:r w:rsidRPr="0040594C">
              <w:rPr>
                <w:b/>
                <w:bCs/>
                <w:color w:val="191919"/>
                <w:lang w:val="ru-RU"/>
              </w:rPr>
              <w:t>У всякого товара есть цена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</w:p>
        </w:tc>
      </w:tr>
      <w:tr w:rsidR="0006536D" w:rsidRPr="005E0580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8.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rPr>
                <w:color w:val="191919"/>
                <w:lang w:val="ru-RU"/>
              </w:rPr>
              <w:t>Деньги — средство для оплаты товаров и услуг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9.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</w:rPr>
            </w:pPr>
            <w:proofErr w:type="spellStart"/>
            <w:r w:rsidRPr="0040594C">
              <w:rPr>
                <w:color w:val="191919"/>
              </w:rPr>
              <w:t>Цена</w:t>
            </w:r>
            <w:proofErr w:type="spellEnd"/>
            <w:r w:rsidRPr="0040594C">
              <w:rPr>
                <w:color w:val="191919"/>
              </w:rPr>
              <w:t xml:space="preserve"> </w:t>
            </w:r>
            <w:proofErr w:type="spellStart"/>
            <w:r w:rsidRPr="0040594C">
              <w:rPr>
                <w:color w:val="191919"/>
              </w:rPr>
              <w:t>товара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10.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</w:rPr>
            </w:pPr>
            <w:proofErr w:type="spellStart"/>
            <w:r w:rsidRPr="0040594C">
              <w:rPr>
                <w:color w:val="191919"/>
              </w:rPr>
              <w:t>Сдача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rPr>
                <w:lang w:val="ru-RU"/>
              </w:rPr>
              <w:t>11.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  <w:r w:rsidRPr="0040594C">
              <w:rPr>
                <w:color w:val="191919"/>
                <w:lang w:val="ru-RU"/>
              </w:rPr>
              <w:t>Как расплачиваться на кассе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5E0580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rPr>
                <w:lang w:val="ru-RU"/>
              </w:rPr>
              <w:t>12.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  <w:r w:rsidRPr="0040594C">
              <w:rPr>
                <w:color w:val="191919"/>
                <w:lang w:val="ru-RU"/>
              </w:rPr>
              <w:t>О чём может рассказать чек?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</w:p>
        </w:tc>
      </w:tr>
      <w:tr w:rsidR="0006536D" w:rsidRPr="005E0580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/>
                <w:bCs/>
                <w:color w:val="191919"/>
                <w:lang w:val="ru-RU"/>
              </w:rPr>
            </w:pPr>
            <w:r w:rsidRPr="0040594C">
              <w:rPr>
                <w:b/>
                <w:bCs/>
                <w:color w:val="191919"/>
                <w:lang w:val="ru-RU"/>
              </w:rPr>
              <w:t>Что нужно знать, чтобы товары покупать?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</w:p>
        </w:tc>
      </w:tr>
      <w:tr w:rsidR="0006536D" w:rsidRPr="005E0580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13.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Cs/>
                <w:color w:val="191919"/>
                <w:lang w:val="ru-RU"/>
              </w:rPr>
            </w:pPr>
            <w:r w:rsidRPr="0040594C">
              <w:rPr>
                <w:color w:val="191919"/>
                <w:lang w:val="ru-RU"/>
              </w:rPr>
              <w:t>Свойства товаров: цена и качество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14.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</w:rPr>
            </w:pPr>
            <w:proofErr w:type="spellStart"/>
            <w:r w:rsidRPr="0040594C">
              <w:rPr>
                <w:color w:val="191919"/>
              </w:rPr>
              <w:t>Права</w:t>
            </w:r>
            <w:proofErr w:type="spellEnd"/>
            <w:r w:rsidRPr="0040594C">
              <w:rPr>
                <w:color w:val="191919"/>
              </w:rPr>
              <w:t xml:space="preserve"> </w:t>
            </w:r>
            <w:proofErr w:type="spellStart"/>
            <w:r w:rsidRPr="0040594C">
              <w:rPr>
                <w:color w:val="191919"/>
              </w:rPr>
              <w:t>покупателя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5E0580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15.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  <w:r w:rsidRPr="0040594C">
              <w:rPr>
                <w:color w:val="191919"/>
                <w:lang w:val="ru-RU"/>
              </w:rPr>
              <w:t>Чек как документ, подтверждающий покупку.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5E0580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16.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  <w:r w:rsidRPr="0040594C">
              <w:rPr>
                <w:color w:val="191919"/>
                <w:lang w:val="ru-RU"/>
              </w:rPr>
              <w:t>Реклама как источник информации о различных товарах и услугах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17.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Cs/>
                <w:color w:val="191919"/>
              </w:rPr>
            </w:pPr>
            <w:proofErr w:type="spellStart"/>
            <w:r w:rsidRPr="0040594C">
              <w:rPr>
                <w:color w:val="191919"/>
              </w:rPr>
              <w:t>Выгодная</w:t>
            </w:r>
            <w:proofErr w:type="spellEnd"/>
            <w:r w:rsidRPr="0040594C">
              <w:rPr>
                <w:color w:val="191919"/>
              </w:rPr>
              <w:t xml:space="preserve"> </w:t>
            </w:r>
            <w:proofErr w:type="spellStart"/>
            <w:r w:rsidRPr="0040594C">
              <w:rPr>
                <w:color w:val="191919"/>
              </w:rPr>
              <w:t>покупка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5E0580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/>
                <w:bCs/>
                <w:color w:val="191919"/>
                <w:lang w:val="ru-RU"/>
              </w:rPr>
            </w:pPr>
            <w:r w:rsidRPr="0040594C">
              <w:rPr>
                <w:b/>
                <w:bCs/>
                <w:color w:val="191919"/>
                <w:lang w:val="ru-RU"/>
              </w:rPr>
              <w:t>Доход не бывает без хлопот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18.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Cs/>
                <w:color w:val="191919"/>
              </w:rPr>
            </w:pPr>
            <w:proofErr w:type="spellStart"/>
            <w:r w:rsidRPr="0040594C">
              <w:rPr>
                <w:color w:val="191919"/>
              </w:rPr>
              <w:t>Доходы</w:t>
            </w:r>
            <w:proofErr w:type="spellEnd"/>
            <w:r w:rsidRPr="0040594C">
              <w:rPr>
                <w:color w:val="191919"/>
              </w:rPr>
              <w:t xml:space="preserve"> </w:t>
            </w:r>
            <w:proofErr w:type="spellStart"/>
            <w:r w:rsidRPr="0040594C">
              <w:rPr>
                <w:color w:val="191919"/>
              </w:rPr>
              <w:t>семьи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19.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</w:rPr>
            </w:pPr>
            <w:proofErr w:type="spellStart"/>
            <w:r w:rsidRPr="0040594C">
              <w:rPr>
                <w:color w:val="191919"/>
              </w:rPr>
              <w:t>Расходы</w:t>
            </w:r>
            <w:proofErr w:type="spellEnd"/>
            <w:r w:rsidRPr="0040594C">
              <w:rPr>
                <w:color w:val="191919"/>
              </w:rPr>
              <w:t xml:space="preserve"> </w:t>
            </w:r>
            <w:proofErr w:type="spellStart"/>
            <w:r w:rsidRPr="0040594C">
              <w:rPr>
                <w:color w:val="191919"/>
              </w:rPr>
              <w:t>семьи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rPr>
                <w:lang w:val="ru-RU"/>
              </w:rPr>
              <w:t>20.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  <w:r w:rsidRPr="0040594C">
              <w:rPr>
                <w:color w:val="191919"/>
                <w:lang w:val="ru-RU"/>
              </w:rPr>
              <w:t>Бюджет семьи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</w:p>
        </w:tc>
      </w:tr>
      <w:tr w:rsidR="0006536D" w:rsidRPr="005E0580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21.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  <w:r w:rsidRPr="0040594C">
              <w:rPr>
                <w:lang w:val="ru-RU"/>
              </w:rPr>
              <w:t>Как и где хранят деньги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22.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</w:rPr>
            </w:pPr>
            <w:proofErr w:type="spellStart"/>
            <w:r w:rsidRPr="0040594C">
              <w:t>Банк</w:t>
            </w:r>
            <w:proofErr w:type="spellEnd"/>
            <w:r w:rsidRPr="0040594C">
              <w:t xml:space="preserve"> </w:t>
            </w:r>
            <w:proofErr w:type="spellStart"/>
            <w:r w:rsidRPr="0040594C">
              <w:t>или</w:t>
            </w:r>
            <w:proofErr w:type="spellEnd"/>
            <w:r w:rsidRPr="0040594C">
              <w:t xml:space="preserve"> </w:t>
            </w:r>
            <w:proofErr w:type="spellStart"/>
            <w:r w:rsidRPr="0040594C">
              <w:t>домашний</w:t>
            </w:r>
            <w:proofErr w:type="spellEnd"/>
            <w:r w:rsidRPr="0040594C">
              <w:t xml:space="preserve"> </w:t>
            </w:r>
            <w:proofErr w:type="spellStart"/>
            <w:r w:rsidRPr="0040594C">
              <w:t>сейф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</w:p>
        </w:tc>
      </w:tr>
      <w:tr w:rsidR="0006536D" w:rsidRPr="005E0580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23.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  <w:r w:rsidRPr="0040594C">
              <w:rPr>
                <w:lang w:val="ru-RU"/>
              </w:rPr>
              <w:t>Акции и другие ценные бумаги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24.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</w:rPr>
            </w:pPr>
            <w:proofErr w:type="spellStart"/>
            <w:r w:rsidRPr="0040594C">
              <w:t>Что</w:t>
            </w:r>
            <w:proofErr w:type="spellEnd"/>
            <w:r w:rsidRPr="0040594C">
              <w:t xml:space="preserve"> </w:t>
            </w:r>
            <w:proofErr w:type="spellStart"/>
            <w:r w:rsidRPr="0040594C">
              <w:t>такое</w:t>
            </w:r>
            <w:proofErr w:type="spellEnd"/>
            <w:r w:rsidRPr="0040594C">
              <w:t xml:space="preserve"> </w:t>
            </w:r>
            <w:proofErr w:type="spellStart"/>
            <w:r w:rsidRPr="0040594C">
              <w:t>кредит</w:t>
            </w:r>
            <w:proofErr w:type="spellEnd"/>
            <w:r w:rsidRPr="0040594C">
              <w:t>?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5E0580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b/>
                <w:bCs/>
                <w:color w:val="191919"/>
                <w:lang w:val="ru-RU"/>
              </w:rPr>
            </w:pPr>
            <w:r w:rsidRPr="0040594C">
              <w:rPr>
                <w:b/>
                <w:bCs/>
                <w:color w:val="191919"/>
                <w:lang w:val="ru-RU"/>
              </w:rPr>
              <w:t>Дом невелик, да лежать не велит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25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proofErr w:type="spellStart"/>
            <w:r w:rsidRPr="0040594C">
              <w:t>Дом</w:t>
            </w:r>
            <w:proofErr w:type="spellEnd"/>
            <w:r w:rsidRPr="0040594C">
              <w:t xml:space="preserve">, </w:t>
            </w:r>
            <w:proofErr w:type="spellStart"/>
            <w:r w:rsidRPr="0040594C">
              <w:t>домашнее</w:t>
            </w:r>
            <w:proofErr w:type="spellEnd"/>
            <w:r w:rsidRPr="0040594C">
              <w:t xml:space="preserve"> </w:t>
            </w:r>
            <w:proofErr w:type="spellStart"/>
            <w:r w:rsidRPr="0040594C">
              <w:t>хозяйство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pStyle w:val="af7"/>
              <w:spacing w:before="0" w:beforeAutospacing="0" w:after="0" w:afterAutospacing="0"/>
              <w:jc w:val="both"/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26.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proofErr w:type="spellStart"/>
            <w:r w:rsidRPr="0040594C">
              <w:t>Усадьба</w:t>
            </w:r>
            <w:proofErr w:type="spellEnd"/>
            <w:r w:rsidRPr="0040594C">
              <w:t xml:space="preserve">, </w:t>
            </w:r>
            <w:proofErr w:type="spellStart"/>
            <w:r w:rsidRPr="0040594C">
              <w:t>приусадебное</w:t>
            </w:r>
            <w:proofErr w:type="spellEnd"/>
            <w:r w:rsidRPr="0040594C">
              <w:t xml:space="preserve"> </w:t>
            </w:r>
            <w:proofErr w:type="spellStart"/>
            <w:r w:rsidRPr="0040594C">
              <w:t>хозяйство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27.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proofErr w:type="spellStart"/>
            <w:r w:rsidRPr="0040594C">
              <w:rPr>
                <w:color w:val="191919"/>
              </w:rPr>
              <w:t>Распределение</w:t>
            </w:r>
            <w:proofErr w:type="spellEnd"/>
            <w:r w:rsidRPr="0040594C">
              <w:rPr>
                <w:color w:val="191919"/>
              </w:rPr>
              <w:t xml:space="preserve"> </w:t>
            </w:r>
            <w:proofErr w:type="spellStart"/>
            <w:r w:rsidRPr="0040594C">
              <w:rPr>
                <w:color w:val="191919"/>
              </w:rPr>
              <w:t>обязанностей</w:t>
            </w:r>
            <w:proofErr w:type="spellEnd"/>
            <w:r w:rsidRPr="0040594C">
              <w:rPr>
                <w:color w:val="191919"/>
              </w:rPr>
              <w:t xml:space="preserve"> в </w:t>
            </w:r>
            <w:proofErr w:type="spellStart"/>
            <w:r w:rsidRPr="0040594C">
              <w:rPr>
                <w:color w:val="191919"/>
              </w:rPr>
              <w:t>семье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pStyle w:val="af7"/>
              <w:spacing w:before="0" w:beforeAutospacing="0" w:after="0" w:afterAutospacing="0"/>
              <w:jc w:val="both"/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28.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proofErr w:type="spellStart"/>
            <w:r w:rsidRPr="0040594C">
              <w:t>Собственность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29.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proofErr w:type="spellStart"/>
            <w:r w:rsidRPr="0040594C">
              <w:t>Частная</w:t>
            </w:r>
            <w:proofErr w:type="spellEnd"/>
            <w:r w:rsidRPr="0040594C">
              <w:t xml:space="preserve"> </w:t>
            </w:r>
            <w:proofErr w:type="spellStart"/>
            <w:r w:rsidRPr="0040594C">
              <w:t>собственность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30.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proofErr w:type="spellStart"/>
            <w:r w:rsidRPr="0040594C">
              <w:t>Фермерское</w:t>
            </w:r>
            <w:proofErr w:type="spellEnd"/>
            <w:r w:rsidRPr="0040594C">
              <w:t xml:space="preserve"> </w:t>
            </w:r>
            <w:proofErr w:type="spellStart"/>
            <w:r w:rsidRPr="0040594C">
              <w:t>хозяйство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rPr>
                <w:lang w:val="ru-RU"/>
              </w:rPr>
              <w:t>31.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rPr>
                <w:lang w:val="ru-RU"/>
              </w:rPr>
              <w:t>Государственная собственность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lastRenderedPageBreak/>
              <w:t>32.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proofErr w:type="spellStart"/>
            <w:r w:rsidRPr="0040594C">
              <w:rPr>
                <w:color w:val="191919"/>
              </w:rPr>
              <w:t>Экономия</w:t>
            </w:r>
            <w:proofErr w:type="spellEnd"/>
            <w:r w:rsidRPr="0040594C">
              <w:rPr>
                <w:color w:val="191919"/>
              </w:rPr>
              <w:t xml:space="preserve"> и </w:t>
            </w:r>
            <w:proofErr w:type="spellStart"/>
            <w:r w:rsidRPr="0040594C">
              <w:rPr>
                <w:color w:val="191919"/>
              </w:rPr>
              <w:t>бережливость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  <w:tr w:rsidR="0006536D" w:rsidRPr="0040594C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33.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proofErr w:type="spellStart"/>
            <w:r w:rsidRPr="0040594C">
              <w:rPr>
                <w:color w:val="191919"/>
              </w:rPr>
              <w:t>Способы</w:t>
            </w:r>
            <w:proofErr w:type="spellEnd"/>
            <w:r w:rsidRPr="0040594C">
              <w:rPr>
                <w:color w:val="191919"/>
              </w:rPr>
              <w:t xml:space="preserve"> </w:t>
            </w:r>
            <w:proofErr w:type="spellStart"/>
            <w:r w:rsidRPr="0040594C">
              <w:rPr>
                <w:color w:val="191919"/>
              </w:rPr>
              <w:t>экономии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color w:val="191919"/>
                <w:lang w:val="ru-RU"/>
              </w:rPr>
            </w:pPr>
          </w:p>
        </w:tc>
      </w:tr>
      <w:tr w:rsidR="0006536D" w:rsidRPr="005E0580" w:rsidTr="00946AA7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</w:pPr>
            <w:r w:rsidRPr="0040594C">
              <w:t>34.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  <w:r w:rsidRPr="0040594C">
              <w:rPr>
                <w:lang w:val="ru-RU"/>
              </w:rPr>
              <w:t>Игра «Путешествие в страну Минуток»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6D" w:rsidRPr="0040594C" w:rsidRDefault="0006536D" w:rsidP="005E0580">
            <w:pPr>
              <w:jc w:val="both"/>
              <w:rPr>
                <w:lang w:val="ru-RU"/>
              </w:rPr>
            </w:pPr>
          </w:p>
        </w:tc>
      </w:tr>
    </w:tbl>
    <w:p w:rsidR="0006536D" w:rsidRPr="0040594C" w:rsidRDefault="0006536D" w:rsidP="005E0580">
      <w:pPr>
        <w:ind w:firstLine="567"/>
        <w:jc w:val="both"/>
        <w:rPr>
          <w:rFonts w:eastAsia="@Arial Unicode MS"/>
          <w:color w:val="000000"/>
          <w:lang w:val="ru-RU"/>
        </w:rPr>
      </w:pPr>
    </w:p>
    <w:p w:rsidR="0006536D" w:rsidRPr="0040594C" w:rsidRDefault="0006536D" w:rsidP="005E0580">
      <w:pPr>
        <w:ind w:firstLine="709"/>
        <w:jc w:val="both"/>
        <w:rPr>
          <w:rFonts w:eastAsia="@Arial Unicode MS"/>
          <w:color w:val="000000"/>
          <w:lang w:val="ru-RU"/>
        </w:rPr>
      </w:pPr>
    </w:p>
    <w:p w:rsidR="0006536D" w:rsidRPr="0040594C" w:rsidRDefault="0006536D" w:rsidP="005E0580">
      <w:pPr>
        <w:ind w:firstLine="709"/>
        <w:jc w:val="both"/>
        <w:rPr>
          <w:rFonts w:eastAsia="@Arial Unicode MS"/>
          <w:lang w:val="ru-RU"/>
        </w:rPr>
      </w:pPr>
    </w:p>
    <w:sectPr w:rsidR="0006536D" w:rsidRPr="0040594C" w:rsidSect="005E0580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9BF"/>
    <w:multiLevelType w:val="hybridMultilevel"/>
    <w:tmpl w:val="8522F910"/>
    <w:lvl w:ilvl="0" w:tplc="9BF0E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B93C8F"/>
    <w:multiLevelType w:val="hybridMultilevel"/>
    <w:tmpl w:val="F2BA9394"/>
    <w:lvl w:ilvl="0" w:tplc="9BF0E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473AC"/>
    <w:multiLevelType w:val="hybridMultilevel"/>
    <w:tmpl w:val="C29C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A1247"/>
    <w:multiLevelType w:val="hybridMultilevel"/>
    <w:tmpl w:val="635070D4"/>
    <w:lvl w:ilvl="0" w:tplc="09322D96">
      <w:start w:val="1"/>
      <w:numFmt w:val="bullet"/>
      <w:lvlText w:val="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3E8666D5"/>
    <w:multiLevelType w:val="hybridMultilevel"/>
    <w:tmpl w:val="76505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C6E3C7C"/>
    <w:multiLevelType w:val="hybridMultilevel"/>
    <w:tmpl w:val="3830EDE2"/>
    <w:lvl w:ilvl="0" w:tplc="46BACB6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127DB"/>
    <w:multiLevelType w:val="hybridMultilevel"/>
    <w:tmpl w:val="51941CE8"/>
    <w:lvl w:ilvl="0" w:tplc="09322D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2780E"/>
    <w:multiLevelType w:val="hybridMultilevel"/>
    <w:tmpl w:val="1758D410"/>
    <w:lvl w:ilvl="0" w:tplc="9D94E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A37153"/>
    <w:multiLevelType w:val="hybridMultilevel"/>
    <w:tmpl w:val="96002C48"/>
    <w:lvl w:ilvl="0" w:tplc="9D94E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6D"/>
    <w:rsid w:val="0006536D"/>
    <w:rsid w:val="000F773B"/>
    <w:rsid w:val="001669F7"/>
    <w:rsid w:val="001705F4"/>
    <w:rsid w:val="00404580"/>
    <w:rsid w:val="0040594C"/>
    <w:rsid w:val="005E0580"/>
    <w:rsid w:val="008E5D77"/>
    <w:rsid w:val="00946AA7"/>
    <w:rsid w:val="00AC01EE"/>
    <w:rsid w:val="00D23179"/>
    <w:rsid w:val="00F1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42AF"/>
  <w15:chartTrackingRefBased/>
  <w15:docId w15:val="{484A2CAD-EFF9-455C-8AEB-1462A2DB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link w:val="20"/>
    <w:qFormat/>
    <w:rsid w:val="0006536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qFormat/>
    <w:rsid w:val="000653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5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6536D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styleId="a3">
    <w:name w:val="footnote reference"/>
    <w:uiPriority w:val="99"/>
    <w:rsid w:val="0006536D"/>
  </w:style>
  <w:style w:type="paragraph" w:customStyle="1" w:styleId="Zag1">
    <w:name w:val="Zag_1"/>
    <w:basedOn w:val="a"/>
    <w:uiPriority w:val="99"/>
    <w:rsid w:val="0006536D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uiPriority w:val="99"/>
    <w:rsid w:val="0006536D"/>
  </w:style>
  <w:style w:type="paragraph" w:customStyle="1" w:styleId="Osnova">
    <w:name w:val="Osnova"/>
    <w:basedOn w:val="a"/>
    <w:uiPriority w:val="99"/>
    <w:rsid w:val="0006536D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Osnova1">
    <w:name w:val="Osnova1"/>
    <w:uiPriority w:val="99"/>
    <w:rsid w:val="0006536D"/>
  </w:style>
  <w:style w:type="paragraph" w:customStyle="1" w:styleId="Zag2">
    <w:name w:val="Zag_2"/>
    <w:basedOn w:val="a"/>
    <w:uiPriority w:val="99"/>
    <w:rsid w:val="0006536D"/>
    <w:pPr>
      <w:spacing w:after="129" w:line="291" w:lineRule="exact"/>
      <w:jc w:val="center"/>
    </w:pPr>
    <w:rPr>
      <w:b/>
      <w:bCs/>
      <w:color w:val="000000"/>
    </w:rPr>
  </w:style>
  <w:style w:type="character" w:customStyle="1" w:styleId="Zag21">
    <w:name w:val="Zag_21"/>
    <w:uiPriority w:val="99"/>
    <w:rsid w:val="0006536D"/>
  </w:style>
  <w:style w:type="paragraph" w:customStyle="1" w:styleId="Zag3">
    <w:name w:val="Zag_3"/>
    <w:basedOn w:val="a"/>
    <w:uiPriority w:val="99"/>
    <w:rsid w:val="0006536D"/>
    <w:pPr>
      <w:spacing w:after="68" w:line="282" w:lineRule="exact"/>
      <w:jc w:val="center"/>
    </w:pPr>
    <w:rPr>
      <w:i/>
      <w:iCs/>
      <w:color w:val="000000"/>
    </w:rPr>
  </w:style>
  <w:style w:type="character" w:customStyle="1" w:styleId="Zag31">
    <w:name w:val="Zag_31"/>
    <w:uiPriority w:val="99"/>
    <w:rsid w:val="0006536D"/>
  </w:style>
  <w:style w:type="paragraph" w:customStyle="1" w:styleId="a4">
    <w:name w:val="Ξαϋχνϋι"/>
    <w:basedOn w:val="a"/>
    <w:uiPriority w:val="99"/>
    <w:rsid w:val="0006536D"/>
    <w:rPr>
      <w:color w:val="000000"/>
    </w:rPr>
  </w:style>
  <w:style w:type="paragraph" w:customStyle="1" w:styleId="a5">
    <w:name w:val="Νξβϋι"/>
    <w:basedOn w:val="a"/>
    <w:uiPriority w:val="99"/>
    <w:rsid w:val="0006536D"/>
    <w:rPr>
      <w:color w:val="000000"/>
    </w:rPr>
  </w:style>
  <w:style w:type="paragraph" w:styleId="a6">
    <w:name w:val="header"/>
    <w:basedOn w:val="a"/>
    <w:link w:val="a7"/>
    <w:uiPriority w:val="99"/>
    <w:semiHidden/>
    <w:unhideWhenUsed/>
    <w:rsid w:val="00065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536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065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536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rsid w:val="0006536D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paragraph" w:customStyle="1" w:styleId="NormalPP">
    <w:name w:val="Normal PP"/>
    <w:basedOn w:val="a"/>
    <w:uiPriority w:val="99"/>
    <w:rsid w:val="0006536D"/>
    <w:rPr>
      <w:rFonts w:ascii="Arial" w:hAnsi="Arial" w:cs="Arial"/>
      <w:color w:val="000000"/>
    </w:rPr>
  </w:style>
  <w:style w:type="paragraph" w:customStyle="1" w:styleId="text2">
    <w:name w:val="text2"/>
    <w:basedOn w:val="a"/>
    <w:uiPriority w:val="99"/>
    <w:rsid w:val="0006536D"/>
    <w:pPr>
      <w:ind w:left="566" w:right="793"/>
      <w:jc w:val="both"/>
    </w:pPr>
    <w:rPr>
      <w:color w:val="000000"/>
    </w:rPr>
  </w:style>
  <w:style w:type="paragraph" w:styleId="aa">
    <w:name w:val="No Spacing"/>
    <w:link w:val="ab"/>
    <w:uiPriority w:val="1"/>
    <w:qFormat/>
    <w:rsid w:val="000653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06536D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06536D"/>
    <w:pPr>
      <w:widowControl/>
      <w:autoSpaceDE/>
      <w:autoSpaceDN/>
      <w:adjustRightInd/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065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06536D"/>
    <w:rPr>
      <w:b/>
      <w:bCs/>
    </w:rPr>
  </w:style>
  <w:style w:type="character" w:customStyle="1" w:styleId="fontstyle12">
    <w:name w:val="fontstyle12"/>
    <w:basedOn w:val="a0"/>
    <w:rsid w:val="0006536D"/>
  </w:style>
  <w:style w:type="paragraph" w:customStyle="1" w:styleId="210">
    <w:name w:val="Основной текст с отступом 21"/>
    <w:basedOn w:val="a"/>
    <w:rsid w:val="0006536D"/>
    <w:pPr>
      <w:widowControl/>
      <w:overflowPunct w:val="0"/>
      <w:ind w:firstLine="720"/>
      <w:jc w:val="both"/>
      <w:textAlignment w:val="baseline"/>
    </w:pPr>
    <w:rPr>
      <w:szCs w:val="20"/>
      <w:lang w:val="ru-RU"/>
    </w:rPr>
  </w:style>
  <w:style w:type="paragraph" w:styleId="ad">
    <w:name w:val="Body Text Indent"/>
    <w:basedOn w:val="a"/>
    <w:link w:val="ae"/>
    <w:rsid w:val="0006536D"/>
    <w:pPr>
      <w:widowControl/>
      <w:autoSpaceDE/>
      <w:autoSpaceDN/>
      <w:adjustRightInd/>
      <w:spacing w:after="120"/>
      <w:ind w:left="283"/>
    </w:pPr>
    <w:rPr>
      <w:lang w:val="ru-RU"/>
    </w:rPr>
  </w:style>
  <w:style w:type="character" w:customStyle="1" w:styleId="ae">
    <w:name w:val="Основной текст с отступом Знак"/>
    <w:basedOn w:val="a0"/>
    <w:link w:val="ad"/>
    <w:rsid w:val="00065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6536D"/>
  </w:style>
  <w:style w:type="character" w:customStyle="1" w:styleId="31">
    <w:name w:val="Знак Знак3"/>
    <w:basedOn w:val="a0"/>
    <w:rsid w:val="0006536D"/>
    <w:rPr>
      <w:rFonts w:ascii="Times New Roman" w:hAnsi="Times New Roman" w:cs="Times New Roman"/>
      <w:sz w:val="24"/>
      <w:szCs w:val="24"/>
      <w:lang w:val="en-US"/>
    </w:rPr>
  </w:style>
  <w:style w:type="character" w:customStyle="1" w:styleId="23">
    <w:name w:val="Знак Знак2"/>
    <w:basedOn w:val="a0"/>
    <w:rsid w:val="0006536D"/>
    <w:rPr>
      <w:rFonts w:ascii="Times New Roman" w:hAnsi="Times New Roman" w:cs="Times New Roman"/>
      <w:sz w:val="24"/>
      <w:szCs w:val="24"/>
      <w:lang w:val="en-US"/>
    </w:rPr>
  </w:style>
  <w:style w:type="paragraph" w:styleId="af0">
    <w:name w:val="footnote text"/>
    <w:basedOn w:val="a"/>
    <w:link w:val="af1"/>
    <w:semiHidden/>
    <w:rsid w:val="0006536D"/>
    <w:pPr>
      <w:widowControl/>
      <w:autoSpaceDE/>
      <w:autoSpaceDN/>
      <w:adjustRightInd/>
    </w:pPr>
    <w:rPr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semiHidden/>
    <w:rsid w:val="00065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basedOn w:val="a0"/>
    <w:rsid w:val="0006536D"/>
    <w:rPr>
      <w:rFonts w:ascii="Times New Roman" w:hAnsi="Times New Roman" w:cs="Times New Roman"/>
      <w:sz w:val="24"/>
      <w:szCs w:val="24"/>
    </w:rPr>
  </w:style>
  <w:style w:type="paragraph" w:customStyle="1" w:styleId="af2">
    <w:name w:val="Знак"/>
    <w:basedOn w:val="a"/>
    <w:rsid w:val="0006536D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Style8">
    <w:name w:val="Style8"/>
    <w:basedOn w:val="a"/>
    <w:rsid w:val="0006536D"/>
    <w:pPr>
      <w:spacing w:line="322" w:lineRule="exact"/>
      <w:ind w:firstLine="854"/>
    </w:pPr>
    <w:rPr>
      <w:lang w:val="ru-RU"/>
    </w:rPr>
  </w:style>
  <w:style w:type="paragraph" w:customStyle="1" w:styleId="af3">
    <w:name w:val="Знак Знак Знак Знак Знак Знак Знак"/>
    <w:basedOn w:val="a"/>
    <w:rsid w:val="0006536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customStyle="1" w:styleId="af4">
    <w:name w:val="Знак Знак Знак Знак Знак Знак Знак Знак Знак Знак"/>
    <w:basedOn w:val="a"/>
    <w:rsid w:val="000653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5">
    <w:name w:val="Знак Знак Знак"/>
    <w:basedOn w:val="a"/>
    <w:rsid w:val="0006536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table" w:styleId="af6">
    <w:name w:val="Table Grid"/>
    <w:basedOn w:val="a1"/>
    <w:rsid w:val="00065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6536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f7">
    <w:name w:val="Normal (Web)"/>
    <w:basedOn w:val="a"/>
    <w:uiPriority w:val="99"/>
    <w:rsid w:val="0006536D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af8">
    <w:name w:val="Основной текст_"/>
    <w:link w:val="62"/>
    <w:locked/>
    <w:rsid w:val="0006536D"/>
    <w:rPr>
      <w:sz w:val="23"/>
      <w:shd w:val="clear" w:color="auto" w:fill="FFFFFF"/>
    </w:rPr>
  </w:style>
  <w:style w:type="paragraph" w:customStyle="1" w:styleId="62">
    <w:name w:val="Основной текст62"/>
    <w:basedOn w:val="a"/>
    <w:link w:val="af8"/>
    <w:rsid w:val="0006536D"/>
    <w:pPr>
      <w:widowControl/>
      <w:shd w:val="clear" w:color="auto" w:fill="FFFFFF"/>
      <w:autoSpaceDE/>
      <w:autoSpaceDN/>
      <w:adjustRightInd/>
      <w:spacing w:before="60" w:line="259" w:lineRule="exact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val="ru-RU" w:eastAsia="en-US"/>
    </w:rPr>
  </w:style>
  <w:style w:type="character" w:customStyle="1" w:styleId="60">
    <w:name w:val="Основной текст60"/>
    <w:basedOn w:val="af8"/>
    <w:rsid w:val="0006536D"/>
    <w:rPr>
      <w:rFonts w:cs="Times New Roman"/>
      <w:sz w:val="23"/>
      <w:szCs w:val="23"/>
      <w:shd w:val="clear" w:color="auto" w:fill="FFFFFF"/>
    </w:rPr>
  </w:style>
  <w:style w:type="paragraph" w:customStyle="1" w:styleId="af9">
    <w:name w:val="Содержимое таблицы"/>
    <w:basedOn w:val="a"/>
    <w:rsid w:val="0006536D"/>
    <w:pPr>
      <w:suppressLineNumbers/>
      <w:suppressAutoHyphens/>
      <w:autoSpaceDE/>
      <w:autoSpaceDN/>
      <w:adjustRightInd/>
    </w:pPr>
    <w:rPr>
      <w:rFonts w:eastAsia="Arial Unicode MS"/>
      <w:kern w:val="2"/>
      <w:lang w:val="ru-RU"/>
    </w:rPr>
  </w:style>
  <w:style w:type="character" w:customStyle="1" w:styleId="4">
    <w:name w:val="Знак Знак4"/>
    <w:basedOn w:val="a0"/>
    <w:rsid w:val="0006536D"/>
  </w:style>
  <w:style w:type="paragraph" w:customStyle="1" w:styleId="c5">
    <w:name w:val="c5"/>
    <w:basedOn w:val="a"/>
    <w:rsid w:val="0006536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lang w:val="ru-RU"/>
    </w:rPr>
  </w:style>
  <w:style w:type="character" w:customStyle="1" w:styleId="c1">
    <w:name w:val="c1"/>
    <w:basedOn w:val="a0"/>
    <w:rsid w:val="0006536D"/>
    <w:rPr>
      <w:rFonts w:cs="Times New Roman"/>
    </w:rPr>
  </w:style>
  <w:style w:type="paragraph" w:styleId="afa">
    <w:name w:val="List Paragraph"/>
    <w:basedOn w:val="a"/>
    <w:qFormat/>
    <w:rsid w:val="000653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fb">
    <w:name w:val="Hyperlink"/>
    <w:basedOn w:val="a0"/>
    <w:rsid w:val="000653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536D"/>
  </w:style>
  <w:style w:type="paragraph" w:customStyle="1" w:styleId="afc">
    <w:name w:val="Новый"/>
    <w:basedOn w:val="a"/>
    <w:rsid w:val="000653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lang w:val="ru-RU"/>
    </w:rPr>
  </w:style>
  <w:style w:type="character" w:styleId="afd">
    <w:name w:val="Emphasis"/>
    <w:basedOn w:val="a0"/>
    <w:qFormat/>
    <w:rsid w:val="0006536D"/>
    <w:rPr>
      <w:i/>
      <w:iCs/>
    </w:rPr>
  </w:style>
  <w:style w:type="character" w:customStyle="1" w:styleId="c0">
    <w:name w:val="c0"/>
    <w:basedOn w:val="a0"/>
    <w:rsid w:val="0006536D"/>
    <w:rPr>
      <w:rFonts w:cs="Times New Roman"/>
    </w:rPr>
  </w:style>
  <w:style w:type="paragraph" w:customStyle="1" w:styleId="10">
    <w:name w:val="Без интервала1"/>
    <w:rsid w:val="000653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35">
    <w:name w:val="Font Style35"/>
    <w:basedOn w:val="a0"/>
    <w:rsid w:val="0006536D"/>
    <w:rPr>
      <w:rFonts w:ascii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0653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3279-480A-42F9-AF99-501A7FDC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WINWIN1</dc:creator>
  <cp:keywords/>
  <dc:description/>
  <cp:lastModifiedBy>Алина</cp:lastModifiedBy>
  <cp:revision>13</cp:revision>
  <cp:lastPrinted>2018-10-03T15:58:00Z</cp:lastPrinted>
  <dcterms:created xsi:type="dcterms:W3CDTF">2018-09-21T16:20:00Z</dcterms:created>
  <dcterms:modified xsi:type="dcterms:W3CDTF">2022-11-29T16:25:00Z</dcterms:modified>
</cp:coreProperties>
</file>